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5F" w:rsidRPr="009B6B5F" w:rsidRDefault="009B6B5F" w:rsidP="009B6B5F">
      <w:pPr>
        <w:widowControl/>
        <w:spacing w:beforeLines="50" w:afterLines="50" w:line="480" w:lineRule="exact"/>
        <w:jc w:val="center"/>
        <w:outlineLvl w:val="0"/>
        <w:rPr>
          <w:rFonts w:ascii="Times New Roman" w:eastAsia="方正小标宋简体" w:hAnsi="Times New Roman"/>
          <w:bCs/>
          <w:kern w:val="36"/>
          <w:sz w:val="32"/>
          <w:szCs w:val="32"/>
        </w:rPr>
      </w:pPr>
      <w:bookmarkStart w:id="0" w:name="OLE_LINK1"/>
      <w:r w:rsidRPr="009B6B5F">
        <w:rPr>
          <w:rFonts w:ascii="Times New Roman" w:eastAsia="方正小标宋简体" w:hAnsi="Times New Roman"/>
          <w:bCs/>
          <w:kern w:val="36"/>
          <w:sz w:val="32"/>
          <w:szCs w:val="32"/>
        </w:rPr>
        <w:t>河南理工大学</w:t>
      </w:r>
      <w:r w:rsidRPr="009B6B5F">
        <w:rPr>
          <w:rFonts w:ascii="Times New Roman" w:eastAsia="方正小标宋简体" w:hAnsi="Times New Roman" w:hint="eastAsia"/>
          <w:bCs/>
          <w:kern w:val="36"/>
          <w:sz w:val="32"/>
          <w:szCs w:val="32"/>
        </w:rPr>
        <w:t>2019</w:t>
      </w:r>
      <w:r w:rsidRPr="009B6B5F">
        <w:rPr>
          <w:rFonts w:ascii="Times New Roman" w:eastAsia="方正小标宋简体" w:hAnsi="Times New Roman" w:hint="eastAsia"/>
          <w:bCs/>
          <w:kern w:val="36"/>
          <w:sz w:val="32"/>
          <w:szCs w:val="32"/>
        </w:rPr>
        <w:t>年三八节女</w:t>
      </w:r>
      <w:r w:rsidRPr="009B6B5F">
        <w:rPr>
          <w:rFonts w:ascii="Times New Roman" w:eastAsia="方正小标宋简体" w:hAnsi="Times New Roman"/>
          <w:bCs/>
          <w:kern w:val="36"/>
          <w:sz w:val="32"/>
          <w:szCs w:val="32"/>
        </w:rPr>
        <w:t>教工福利采购</w:t>
      </w:r>
      <w:r w:rsidRPr="009B6B5F">
        <w:rPr>
          <w:rFonts w:ascii="Times New Roman" w:eastAsia="方正小标宋简体" w:hAnsi="Times New Roman" w:hint="eastAsia"/>
          <w:bCs/>
          <w:kern w:val="36"/>
          <w:sz w:val="32"/>
          <w:szCs w:val="32"/>
        </w:rPr>
        <w:t>结果</w:t>
      </w:r>
      <w:r w:rsidRPr="009B6B5F">
        <w:rPr>
          <w:rFonts w:ascii="Times New Roman" w:eastAsia="方正小标宋简体" w:hAnsi="Times New Roman"/>
          <w:bCs/>
          <w:kern w:val="36"/>
          <w:sz w:val="32"/>
          <w:szCs w:val="32"/>
        </w:rPr>
        <w:t>公告</w:t>
      </w:r>
    </w:p>
    <w:p w:rsidR="009B6B5F" w:rsidRPr="009B6B5F" w:rsidRDefault="009B6B5F" w:rsidP="00A407FA">
      <w:pPr>
        <w:widowControl/>
        <w:spacing w:beforeLines="50" w:afterLines="50" w:line="480" w:lineRule="exact"/>
        <w:jc w:val="center"/>
        <w:outlineLvl w:val="0"/>
        <w:rPr>
          <w:rFonts w:ascii="Times New Roman" w:eastAsia="方正小标宋简体" w:hAnsi="Times New Roman" w:hint="eastAsia"/>
          <w:bCs/>
          <w:kern w:val="36"/>
          <w:sz w:val="32"/>
          <w:szCs w:val="32"/>
        </w:rPr>
      </w:pPr>
    </w:p>
    <w:p w:rsidR="00A407FA" w:rsidRPr="003F5F14" w:rsidRDefault="00A407FA" w:rsidP="00A407FA">
      <w:pPr>
        <w:widowControl/>
        <w:spacing w:line="480" w:lineRule="exact"/>
        <w:ind w:firstLine="204"/>
        <w:rPr>
          <w:rFonts w:ascii="Times New Roman" w:hAnsi="Times New Roman"/>
          <w:color w:val="000000"/>
          <w:kern w:val="0"/>
          <w:sz w:val="24"/>
          <w:szCs w:val="24"/>
        </w:rPr>
      </w:pPr>
      <w:r w:rsidRPr="003F5F14">
        <w:rPr>
          <w:rFonts w:ascii="Times New Roman" w:hAnsi="Times New Roman"/>
          <w:color w:val="000000"/>
          <w:kern w:val="0"/>
          <w:sz w:val="24"/>
          <w:szCs w:val="24"/>
        </w:rPr>
        <w:t xml:space="preserve">   </w:t>
      </w:r>
      <w:r w:rsidRPr="003F5F14"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一、评标信息：</w:t>
      </w:r>
    </w:p>
    <w:p w:rsidR="00A407FA" w:rsidRPr="003F5F14" w:rsidRDefault="00A407FA" w:rsidP="00A407FA">
      <w:pPr>
        <w:widowControl/>
        <w:spacing w:line="480" w:lineRule="exact"/>
        <w:ind w:left="210" w:firstLine="206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3F5F14">
        <w:rPr>
          <w:rFonts w:ascii="Times New Roman" w:hAnsi="Times New Roman"/>
          <w:color w:val="000000"/>
          <w:kern w:val="0"/>
          <w:sz w:val="24"/>
          <w:szCs w:val="24"/>
        </w:rPr>
        <w:t>  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Pr="00A76009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 xml:space="preserve"> </w:t>
      </w:r>
      <w:r w:rsidRPr="00A76009">
        <w:rPr>
          <w:rFonts w:ascii="Times New Roman" w:hAnsi="Times New Roman"/>
          <w:b/>
          <w:color w:val="000000"/>
          <w:kern w:val="0"/>
          <w:sz w:val="24"/>
          <w:szCs w:val="24"/>
        </w:rPr>
        <w:t> </w:t>
      </w:r>
      <w:r w:rsidRPr="00A76009">
        <w:rPr>
          <w:rFonts w:ascii="Times New Roman" w:eastAsia="仿宋_GB2312" w:hAnsi="Times New Roman"/>
          <w:b/>
          <w:color w:val="000000"/>
          <w:kern w:val="0"/>
          <w:sz w:val="24"/>
          <w:szCs w:val="24"/>
        </w:rPr>
        <w:t>评标日期：</w:t>
      </w:r>
      <w:r w:rsidRPr="003F5F14">
        <w:rPr>
          <w:rFonts w:ascii="Times New Roman" w:hAnsi="Times New Roman"/>
          <w:color w:val="000000"/>
          <w:kern w:val="0"/>
          <w:sz w:val="24"/>
          <w:szCs w:val="24"/>
        </w:rPr>
        <w:t>2018</w:t>
      </w:r>
      <w:r w:rsidRPr="003F5F14">
        <w:rPr>
          <w:rFonts w:ascii="Times New Roman" w:eastAsia="仿宋_GB2312" w:hAnsi="Times New Roman"/>
          <w:color w:val="000000"/>
          <w:kern w:val="0"/>
          <w:sz w:val="24"/>
          <w:szCs w:val="24"/>
        </w:rPr>
        <w:t>年</w:t>
      </w:r>
      <w:r w:rsidR="005436D4">
        <w:rPr>
          <w:rFonts w:ascii="Times New Roman" w:hAnsi="Times New Roman" w:hint="eastAsia"/>
          <w:color w:val="000000"/>
          <w:kern w:val="0"/>
          <w:sz w:val="24"/>
          <w:szCs w:val="24"/>
        </w:rPr>
        <w:t>12</w:t>
      </w:r>
      <w:r w:rsidRPr="003F5F14">
        <w:rPr>
          <w:rFonts w:ascii="Times New Roman" w:eastAsia="仿宋_GB2312" w:hAnsi="Times New Roman"/>
          <w:color w:val="000000"/>
          <w:kern w:val="0"/>
          <w:sz w:val="24"/>
          <w:szCs w:val="24"/>
        </w:rPr>
        <w:t>月</w:t>
      </w:r>
      <w:r w:rsidR="005436D4">
        <w:rPr>
          <w:rFonts w:ascii="Times New Roman" w:hAnsi="Times New Roman" w:hint="eastAsia"/>
          <w:color w:val="000000"/>
          <w:kern w:val="0"/>
          <w:sz w:val="24"/>
          <w:szCs w:val="24"/>
        </w:rPr>
        <w:t>11</w:t>
      </w:r>
      <w:r w:rsidRPr="003F5F14">
        <w:rPr>
          <w:rFonts w:ascii="Times New Roman" w:eastAsia="仿宋_GB2312" w:hAnsi="Times New Roman"/>
          <w:color w:val="000000"/>
          <w:kern w:val="0"/>
          <w:sz w:val="24"/>
          <w:szCs w:val="24"/>
        </w:rPr>
        <w:t>日</w:t>
      </w:r>
    </w:p>
    <w:p w:rsidR="00A407FA" w:rsidRPr="003F5F14" w:rsidRDefault="00A407FA" w:rsidP="00A407FA">
      <w:pPr>
        <w:widowControl/>
        <w:spacing w:line="480" w:lineRule="exact"/>
        <w:ind w:left="210" w:firstLine="206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3F5F14">
        <w:rPr>
          <w:rFonts w:ascii="Times New Roman" w:hAnsi="Times New Roman"/>
          <w:color w:val="000000"/>
          <w:kern w:val="0"/>
          <w:sz w:val="24"/>
          <w:szCs w:val="24"/>
        </w:rPr>
        <w:t>   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</w:t>
      </w:r>
      <w:r w:rsidRPr="00A76009">
        <w:rPr>
          <w:rFonts w:ascii="Times New Roman" w:eastAsia="仿宋_GB2312" w:hAnsi="Times New Roman"/>
          <w:b/>
          <w:color w:val="000000"/>
          <w:kern w:val="0"/>
          <w:sz w:val="24"/>
          <w:szCs w:val="24"/>
        </w:rPr>
        <w:t>评标地点：</w:t>
      </w:r>
      <w:r w:rsidRPr="003F5F14">
        <w:rPr>
          <w:rFonts w:ascii="Times New Roman" w:eastAsia="仿宋_GB2312" w:hAnsi="Times New Roman"/>
          <w:color w:val="000000"/>
          <w:kern w:val="0"/>
          <w:sz w:val="24"/>
          <w:szCs w:val="24"/>
        </w:rPr>
        <w:t>河南理工大学</w:t>
      </w:r>
      <w:proofErr w:type="gramStart"/>
      <w:r w:rsidR="003C78DF"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力行</w:t>
      </w:r>
      <w:r w:rsidRPr="003F5F14">
        <w:rPr>
          <w:rFonts w:ascii="Times New Roman" w:eastAsia="仿宋_GB2312" w:hAnsi="Times New Roman"/>
          <w:color w:val="000000"/>
          <w:kern w:val="0"/>
          <w:sz w:val="24"/>
          <w:szCs w:val="24"/>
        </w:rPr>
        <w:t>楼</w:t>
      </w:r>
      <w:proofErr w:type="gramEnd"/>
      <w:r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4</w:t>
      </w:r>
      <w:r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楼活动室</w:t>
      </w:r>
    </w:p>
    <w:p w:rsidR="00A407FA" w:rsidRPr="003F5F14" w:rsidRDefault="00A407FA" w:rsidP="00A407FA">
      <w:pPr>
        <w:widowControl/>
        <w:spacing w:line="480" w:lineRule="exact"/>
        <w:ind w:left="210" w:firstLineChars="300" w:firstLine="723"/>
        <w:jc w:val="left"/>
        <w:rPr>
          <w:rFonts w:ascii="Times New Roman" w:hAnsi="Times New Roman"/>
          <w:color w:val="000000"/>
          <w:kern w:val="0"/>
          <w:sz w:val="24"/>
          <w:szCs w:val="24"/>
        </w:rPr>
      </w:pPr>
      <w:r w:rsidRPr="00A76009">
        <w:rPr>
          <w:rFonts w:ascii="Times New Roman" w:eastAsia="仿宋_GB2312" w:hAnsi="Times New Roman"/>
          <w:b/>
          <w:color w:val="000000"/>
          <w:kern w:val="0"/>
          <w:sz w:val="24"/>
          <w:szCs w:val="24"/>
        </w:rPr>
        <w:t>监督部门：</w:t>
      </w:r>
      <w:proofErr w:type="gramStart"/>
      <w:r w:rsidRPr="003F5F14">
        <w:rPr>
          <w:rFonts w:ascii="Times New Roman" w:eastAsia="仿宋_GB2312" w:hAnsi="Times New Roman"/>
          <w:color w:val="000000"/>
          <w:kern w:val="0"/>
          <w:sz w:val="24"/>
          <w:szCs w:val="24"/>
        </w:rPr>
        <w:t>校纪委</w:t>
      </w:r>
      <w:proofErr w:type="gramEnd"/>
      <w:r w:rsidRPr="003F5F14">
        <w:rPr>
          <w:rFonts w:ascii="Times New Roman" w:eastAsia="仿宋_GB2312" w:hAnsi="Times New Roman"/>
          <w:color w:val="000000"/>
          <w:kern w:val="0"/>
          <w:sz w:val="24"/>
          <w:szCs w:val="24"/>
        </w:rPr>
        <w:t>监察处</w:t>
      </w:r>
    </w:p>
    <w:p w:rsidR="00A407FA" w:rsidRPr="00194041" w:rsidRDefault="00A407FA" w:rsidP="00A407FA">
      <w:pPr>
        <w:widowControl/>
        <w:spacing w:line="480" w:lineRule="exact"/>
        <w:ind w:firstLine="476"/>
        <w:jc w:val="left"/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</w:pPr>
      <w:r w:rsidRPr="00194041"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二、成交信息：</w:t>
      </w:r>
    </w:p>
    <w:p w:rsidR="005436D4" w:rsidRDefault="00A407FA" w:rsidP="00A407FA">
      <w:pPr>
        <w:snapToGrid w:val="0"/>
        <w:spacing w:line="480" w:lineRule="exact"/>
        <w:ind w:firstLineChars="400" w:firstLine="964"/>
        <w:rPr>
          <w:rFonts w:ascii="Times New Roman" w:eastAsia="仿宋_GB2312" w:hAnsi="Times New Roman" w:hint="eastAsia"/>
          <w:b/>
          <w:bCs/>
          <w:color w:val="000000"/>
          <w:kern w:val="0"/>
          <w:sz w:val="24"/>
          <w:szCs w:val="24"/>
        </w:rPr>
      </w:pPr>
      <w:r w:rsidRPr="003F5F14"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项目名称：</w:t>
      </w:r>
      <w:r w:rsidR="005436D4" w:rsidRPr="005436D4">
        <w:rPr>
          <w:rFonts w:ascii="Times New Roman" w:eastAsia="仿宋_GB2312" w:hAnsi="Times New Roman" w:hint="eastAsia"/>
          <w:b/>
          <w:bCs/>
          <w:color w:val="000000"/>
          <w:kern w:val="0"/>
          <w:sz w:val="24"/>
          <w:szCs w:val="24"/>
        </w:rPr>
        <w:t>2019</w:t>
      </w:r>
      <w:r w:rsidR="005436D4" w:rsidRPr="005436D4">
        <w:rPr>
          <w:rFonts w:ascii="Times New Roman" w:eastAsia="仿宋_GB2312" w:hAnsi="Times New Roman" w:hint="eastAsia"/>
          <w:b/>
          <w:bCs/>
          <w:color w:val="000000"/>
          <w:kern w:val="0"/>
          <w:sz w:val="24"/>
          <w:szCs w:val="24"/>
        </w:rPr>
        <w:t>年三八节女</w:t>
      </w:r>
      <w:r w:rsidR="005436D4" w:rsidRPr="005436D4"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教工福利</w:t>
      </w:r>
    </w:p>
    <w:p w:rsidR="00A407FA" w:rsidRDefault="00A407FA" w:rsidP="00A407FA">
      <w:pPr>
        <w:widowControl/>
        <w:snapToGrid w:val="0"/>
        <w:spacing w:line="480" w:lineRule="exact"/>
        <w:ind w:firstLineChars="441" w:firstLine="1063"/>
        <w:jc w:val="left"/>
        <w:rPr>
          <w:rFonts w:ascii="Times New Roman" w:eastAsia="仿宋_GB2312" w:hAnsi="Times New Roman" w:hint="eastAsia"/>
          <w:b/>
          <w:bCs/>
          <w:color w:val="000000"/>
          <w:kern w:val="0"/>
          <w:sz w:val="24"/>
          <w:szCs w:val="24"/>
        </w:rPr>
      </w:pPr>
      <w:r w:rsidRPr="003F5F14"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该项目有效投标人不足三家，项目废标。</w:t>
      </w:r>
    </w:p>
    <w:p w:rsidR="00A407FA" w:rsidRPr="00A76D1B" w:rsidRDefault="00A407FA" w:rsidP="00A407FA">
      <w:pPr>
        <w:widowControl/>
        <w:snapToGrid w:val="0"/>
        <w:spacing w:line="480" w:lineRule="exact"/>
        <w:ind w:leftChars="100" w:left="210" w:firstLineChars="335" w:firstLine="807"/>
        <w:jc w:val="left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 w:rsidRPr="003F5F14"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评审委员：</w:t>
      </w:r>
      <w:r w:rsidR="005436D4">
        <w:rPr>
          <w:rFonts w:ascii="Times New Roman" w:eastAsia="仿宋_GB2312" w:hAnsi="Times New Roman" w:hint="eastAsia"/>
          <w:bCs/>
          <w:color w:val="000000"/>
          <w:kern w:val="0"/>
          <w:sz w:val="24"/>
          <w:szCs w:val="24"/>
        </w:rPr>
        <w:t>校女工委员会</w:t>
      </w:r>
    </w:p>
    <w:p w:rsidR="00A407FA" w:rsidRPr="003F5F14" w:rsidRDefault="00A407FA" w:rsidP="00A407FA">
      <w:pPr>
        <w:widowControl/>
        <w:spacing w:line="480" w:lineRule="exact"/>
        <w:ind w:firstLineChars="245" w:firstLine="590"/>
        <w:jc w:val="left"/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</w:pPr>
      <w:r w:rsidRPr="003F5F14"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三、本次招标联系事项：</w:t>
      </w:r>
    </w:p>
    <w:p w:rsidR="00A407FA" w:rsidRPr="003F5F14" w:rsidRDefault="00A407FA" w:rsidP="00A407FA">
      <w:pPr>
        <w:widowControl/>
        <w:spacing w:line="480" w:lineRule="exact"/>
        <w:ind w:leftChars="300" w:left="630"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3F5F14"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本公示期限为</w:t>
      </w:r>
      <w:r w:rsidRPr="003F5F14"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1</w:t>
      </w:r>
      <w:r w:rsidRPr="003F5F14"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个工作日，对评标结果如有异议者，可以在公告结束之日起七个工作日内，以书面形式向采购人提出质疑</w:t>
      </w:r>
      <w:r w:rsidRPr="003F5F14"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(</w:t>
      </w:r>
      <w:r w:rsidRPr="003F5F14"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加盖单位公章且法定代表人签字，并附带相应的证明材料</w:t>
      </w:r>
      <w:r w:rsidRPr="003F5F14"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)</w:t>
      </w:r>
      <w:r w:rsidRPr="003F5F14"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，由法定代表人或其授权代表携带企业营业执照复印件（加盖公章）及本人身份证件（原件）一并提交（邮寄、电子邮件不予受理）。逾期未提交或未按照要求提交的</w:t>
      </w:r>
      <w:proofErr w:type="gramStart"/>
      <w:r w:rsidRPr="003F5F14"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质疑函将不予</w:t>
      </w:r>
      <w:proofErr w:type="gramEnd"/>
      <w:r w:rsidRPr="003F5F14">
        <w:rPr>
          <w:rFonts w:ascii="Times New Roman" w:eastAsia="仿宋_GB2312" w:hAnsi="Times New Roman"/>
          <w:bCs/>
          <w:color w:val="000000"/>
          <w:kern w:val="0"/>
          <w:sz w:val="24"/>
          <w:szCs w:val="24"/>
        </w:rPr>
        <w:t>受理。</w:t>
      </w:r>
    </w:p>
    <w:p w:rsidR="00A407FA" w:rsidRPr="003F5F14" w:rsidRDefault="00A407FA" w:rsidP="00A407FA">
      <w:pPr>
        <w:widowControl/>
        <w:spacing w:line="480" w:lineRule="exact"/>
        <w:ind w:firstLineChars="500" w:firstLine="1200"/>
        <w:rPr>
          <w:rFonts w:ascii="Times New Roman" w:hAnsi="Times New Roman"/>
          <w:color w:val="000000"/>
          <w:kern w:val="0"/>
          <w:sz w:val="24"/>
          <w:szCs w:val="24"/>
        </w:rPr>
      </w:pPr>
      <w:r w:rsidRPr="003F5F14">
        <w:rPr>
          <w:rFonts w:ascii="Times New Roman" w:eastAsia="仿宋_GB2312" w:hAnsi="Times New Roman"/>
          <w:color w:val="000000"/>
          <w:kern w:val="0"/>
          <w:sz w:val="24"/>
          <w:szCs w:val="24"/>
        </w:rPr>
        <w:t>联系方式：</w:t>
      </w:r>
      <w:r w:rsidRPr="003F5F14">
        <w:rPr>
          <w:rFonts w:ascii="Times New Roman" w:hAnsi="Times New Roman"/>
          <w:color w:val="000000"/>
          <w:kern w:val="0"/>
          <w:sz w:val="24"/>
          <w:szCs w:val="24"/>
        </w:rPr>
        <w:t>0391-</w:t>
      </w:r>
      <w:r w:rsidR="005436D4">
        <w:rPr>
          <w:rFonts w:ascii="Times New Roman" w:hAnsi="Times New Roman" w:hint="eastAsia"/>
          <w:color w:val="000000"/>
          <w:kern w:val="0"/>
          <w:sz w:val="24"/>
          <w:szCs w:val="24"/>
        </w:rPr>
        <w:t>3987102</w:t>
      </w:r>
    </w:p>
    <w:p w:rsidR="00A407FA" w:rsidRPr="003F5F14" w:rsidRDefault="00A407FA" w:rsidP="00A407FA">
      <w:pPr>
        <w:widowControl/>
        <w:spacing w:line="480" w:lineRule="exact"/>
        <w:ind w:firstLineChars="200" w:firstLine="482"/>
        <w:rPr>
          <w:rFonts w:ascii="Times New Roman" w:hAnsi="Times New Roman"/>
          <w:color w:val="000000"/>
          <w:kern w:val="0"/>
          <w:sz w:val="24"/>
          <w:szCs w:val="24"/>
        </w:rPr>
      </w:pPr>
      <w:r w:rsidRPr="003F5F14"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四、监督部门：</w:t>
      </w:r>
      <w:r w:rsidRPr="003F5F14">
        <w:rPr>
          <w:rFonts w:ascii="Times New Roman" w:eastAsia="仿宋_GB2312" w:hAnsi="Times New Roman"/>
          <w:color w:val="000000"/>
          <w:kern w:val="0"/>
          <w:sz w:val="24"/>
          <w:szCs w:val="24"/>
        </w:rPr>
        <w:t>河南理工大学纪委监察处</w:t>
      </w:r>
    </w:p>
    <w:p w:rsidR="00A407FA" w:rsidRPr="003F5F14" w:rsidRDefault="00A407FA" w:rsidP="00A407FA">
      <w:pPr>
        <w:widowControl/>
        <w:spacing w:line="480" w:lineRule="exact"/>
        <w:ind w:firstLineChars="400" w:firstLine="964"/>
        <w:rPr>
          <w:rFonts w:ascii="Times New Roman" w:hAnsi="Times New Roman"/>
          <w:color w:val="000000"/>
          <w:kern w:val="0"/>
          <w:sz w:val="24"/>
          <w:szCs w:val="24"/>
        </w:rPr>
      </w:pPr>
      <w:r w:rsidRPr="003F5F14">
        <w:rPr>
          <w:rFonts w:ascii="Times New Roman" w:eastAsia="仿宋_GB2312" w:hAnsi="Times New Roman"/>
          <w:b/>
          <w:bCs/>
          <w:color w:val="000000"/>
          <w:kern w:val="0"/>
          <w:sz w:val="24"/>
          <w:szCs w:val="24"/>
        </w:rPr>
        <w:t>联系电话：</w:t>
      </w:r>
      <w:r w:rsidRPr="003F5F14">
        <w:rPr>
          <w:rFonts w:ascii="Times New Roman" w:hAnsi="Times New Roman"/>
          <w:color w:val="000000"/>
          <w:kern w:val="0"/>
          <w:sz w:val="24"/>
          <w:szCs w:val="24"/>
        </w:rPr>
        <w:t>0391-3987040</w:t>
      </w:r>
    </w:p>
    <w:p w:rsidR="00A407FA" w:rsidRDefault="00A407FA" w:rsidP="00A407FA">
      <w:pPr>
        <w:widowControl/>
        <w:spacing w:line="480" w:lineRule="exact"/>
        <w:ind w:firstLine="206"/>
        <w:jc w:val="center"/>
        <w:rPr>
          <w:rFonts w:ascii="Times New Roman" w:hAnsi="Times New Roman" w:hint="eastAsia"/>
          <w:color w:val="000000"/>
          <w:kern w:val="0"/>
          <w:sz w:val="24"/>
          <w:szCs w:val="24"/>
        </w:rPr>
      </w:pPr>
      <w:r w:rsidRPr="003F5F14">
        <w:rPr>
          <w:rFonts w:ascii="Times New Roman" w:hAnsi="Times New Roman"/>
          <w:color w:val="000000"/>
          <w:kern w:val="0"/>
          <w:sz w:val="24"/>
          <w:szCs w:val="24"/>
        </w:rPr>
        <w:t xml:space="preserve">                         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    </w:t>
      </w:r>
      <w:r w:rsidRPr="003F5F14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:rsidR="00A407FA" w:rsidRPr="003F5F14" w:rsidRDefault="00A407FA" w:rsidP="00A407FA">
      <w:pPr>
        <w:widowControl/>
        <w:spacing w:line="480" w:lineRule="exact"/>
        <w:ind w:firstLine="206"/>
        <w:jc w:val="center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                            </w:t>
      </w:r>
      <w:r w:rsidRPr="003F5F14">
        <w:rPr>
          <w:rFonts w:ascii="Times New Roman" w:eastAsia="仿宋_GB2312" w:hAnsi="Times New Roman"/>
          <w:color w:val="000000"/>
          <w:kern w:val="0"/>
          <w:sz w:val="24"/>
          <w:szCs w:val="24"/>
        </w:rPr>
        <w:t>河南理工大学</w:t>
      </w:r>
    </w:p>
    <w:p w:rsidR="00A407FA" w:rsidRPr="003F5F14" w:rsidRDefault="00A407FA" w:rsidP="00A407FA">
      <w:pPr>
        <w:widowControl/>
        <w:spacing w:line="480" w:lineRule="exact"/>
        <w:ind w:firstLine="206"/>
        <w:jc w:val="center"/>
        <w:rPr>
          <w:rFonts w:ascii="Times New Roman" w:hAnsi="Times New Roman"/>
          <w:sz w:val="24"/>
          <w:szCs w:val="24"/>
        </w:rPr>
      </w:pPr>
      <w:r w:rsidRPr="003F5F14">
        <w:rPr>
          <w:rFonts w:ascii="Times New Roman" w:hAnsi="Times New Roman"/>
          <w:color w:val="000000"/>
          <w:kern w:val="0"/>
          <w:sz w:val="24"/>
          <w:szCs w:val="24"/>
        </w:rPr>
        <w:t xml:space="preserve">                                          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 </w:t>
      </w:r>
      <w:r w:rsidRPr="003F5F14">
        <w:rPr>
          <w:rFonts w:ascii="Times New Roman" w:hAnsi="Times New Roman"/>
          <w:color w:val="000000"/>
          <w:kern w:val="0"/>
          <w:sz w:val="24"/>
          <w:szCs w:val="24"/>
        </w:rPr>
        <w:t> 201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8</w:t>
      </w:r>
      <w:r w:rsidRPr="003F5F14">
        <w:rPr>
          <w:rFonts w:ascii="Times New Roman" w:eastAsia="仿宋_GB2312" w:hAnsi="Times New Roman"/>
          <w:color w:val="000000"/>
          <w:kern w:val="0"/>
          <w:sz w:val="24"/>
          <w:szCs w:val="24"/>
        </w:rPr>
        <w:t>年</w:t>
      </w:r>
      <w:r w:rsidR="005436D4"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12</w:t>
      </w:r>
      <w:r w:rsidRPr="003F5F14">
        <w:rPr>
          <w:rFonts w:ascii="Times New Roman" w:eastAsia="仿宋_GB2312" w:hAnsi="Times New Roman"/>
          <w:color w:val="000000"/>
          <w:kern w:val="0"/>
          <w:sz w:val="24"/>
          <w:szCs w:val="24"/>
        </w:rPr>
        <w:t>月</w:t>
      </w:r>
      <w:r w:rsidR="005436D4">
        <w:rPr>
          <w:rFonts w:ascii="Times New Roman" w:hAnsi="Times New Roman" w:hint="eastAsia"/>
          <w:color w:val="000000"/>
          <w:kern w:val="0"/>
          <w:sz w:val="24"/>
          <w:szCs w:val="24"/>
        </w:rPr>
        <w:t>11</w:t>
      </w:r>
      <w:r w:rsidRPr="003F5F14">
        <w:rPr>
          <w:rFonts w:ascii="Times New Roman" w:eastAsia="仿宋_GB2312" w:hAnsi="Times New Roman"/>
          <w:color w:val="000000"/>
          <w:kern w:val="0"/>
          <w:sz w:val="24"/>
          <w:szCs w:val="24"/>
        </w:rPr>
        <w:t>日</w:t>
      </w:r>
      <w:bookmarkEnd w:id="0"/>
    </w:p>
    <w:p w:rsidR="00DC050E" w:rsidRDefault="00DC050E"/>
    <w:sectPr w:rsidR="00DC050E" w:rsidSect="007D6777">
      <w:pgSz w:w="11906" w:h="16838"/>
      <w:pgMar w:top="1090" w:right="1800" w:bottom="77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78D" w:rsidRDefault="00C4078D" w:rsidP="00A407FA">
      <w:r>
        <w:separator/>
      </w:r>
    </w:p>
  </w:endnote>
  <w:endnote w:type="continuationSeparator" w:id="0">
    <w:p w:rsidR="00C4078D" w:rsidRDefault="00C4078D" w:rsidP="00A40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78D" w:rsidRDefault="00C4078D" w:rsidP="00A407FA">
      <w:r>
        <w:separator/>
      </w:r>
    </w:p>
  </w:footnote>
  <w:footnote w:type="continuationSeparator" w:id="0">
    <w:p w:rsidR="00C4078D" w:rsidRDefault="00C4078D" w:rsidP="00A40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7FA"/>
    <w:rsid w:val="00025C10"/>
    <w:rsid w:val="00060A35"/>
    <w:rsid w:val="000848AE"/>
    <w:rsid w:val="000967AD"/>
    <w:rsid w:val="00097E81"/>
    <w:rsid w:val="000C6002"/>
    <w:rsid w:val="000D2433"/>
    <w:rsid w:val="000D65F1"/>
    <w:rsid w:val="000E5C39"/>
    <w:rsid w:val="000E6712"/>
    <w:rsid w:val="000F2677"/>
    <w:rsid w:val="000F36C0"/>
    <w:rsid w:val="00103A49"/>
    <w:rsid w:val="00106F05"/>
    <w:rsid w:val="00122E87"/>
    <w:rsid w:val="001274CB"/>
    <w:rsid w:val="00143E31"/>
    <w:rsid w:val="00161090"/>
    <w:rsid w:val="00174848"/>
    <w:rsid w:val="0017494C"/>
    <w:rsid w:val="00180231"/>
    <w:rsid w:val="001A289F"/>
    <w:rsid w:val="001D7D9C"/>
    <w:rsid w:val="00201571"/>
    <w:rsid w:val="00202A8E"/>
    <w:rsid w:val="0021118B"/>
    <w:rsid w:val="002228B3"/>
    <w:rsid w:val="00224D0A"/>
    <w:rsid w:val="00234161"/>
    <w:rsid w:val="002426E5"/>
    <w:rsid w:val="00245DB9"/>
    <w:rsid w:val="002472B4"/>
    <w:rsid w:val="002748F2"/>
    <w:rsid w:val="002A1491"/>
    <w:rsid w:val="002A489F"/>
    <w:rsid w:val="002A783D"/>
    <w:rsid w:val="002D114F"/>
    <w:rsid w:val="002F0124"/>
    <w:rsid w:val="002F237B"/>
    <w:rsid w:val="002F5B62"/>
    <w:rsid w:val="00302AF9"/>
    <w:rsid w:val="00310699"/>
    <w:rsid w:val="00315152"/>
    <w:rsid w:val="00315D62"/>
    <w:rsid w:val="00356A6A"/>
    <w:rsid w:val="00362392"/>
    <w:rsid w:val="00370845"/>
    <w:rsid w:val="00373191"/>
    <w:rsid w:val="00373916"/>
    <w:rsid w:val="00384C99"/>
    <w:rsid w:val="00386E55"/>
    <w:rsid w:val="003A0864"/>
    <w:rsid w:val="003A3BE9"/>
    <w:rsid w:val="003A643C"/>
    <w:rsid w:val="003C5520"/>
    <w:rsid w:val="003C6F01"/>
    <w:rsid w:val="003C78DF"/>
    <w:rsid w:val="003D4357"/>
    <w:rsid w:val="003F201F"/>
    <w:rsid w:val="00412089"/>
    <w:rsid w:val="00445CA5"/>
    <w:rsid w:val="004463E8"/>
    <w:rsid w:val="004475D7"/>
    <w:rsid w:val="00451FEA"/>
    <w:rsid w:val="00452F7A"/>
    <w:rsid w:val="00456DF6"/>
    <w:rsid w:val="00463C46"/>
    <w:rsid w:val="00467FC9"/>
    <w:rsid w:val="00492FA4"/>
    <w:rsid w:val="00496F1F"/>
    <w:rsid w:val="004A01A9"/>
    <w:rsid w:val="004A15A9"/>
    <w:rsid w:val="004B0C3E"/>
    <w:rsid w:val="004C7CAA"/>
    <w:rsid w:val="004D4FCB"/>
    <w:rsid w:val="004F5673"/>
    <w:rsid w:val="005436D4"/>
    <w:rsid w:val="00554E8B"/>
    <w:rsid w:val="00580574"/>
    <w:rsid w:val="00582B92"/>
    <w:rsid w:val="005A6CAC"/>
    <w:rsid w:val="005A74F8"/>
    <w:rsid w:val="005C72E9"/>
    <w:rsid w:val="005E1538"/>
    <w:rsid w:val="005F3FAC"/>
    <w:rsid w:val="00603DBB"/>
    <w:rsid w:val="006365FF"/>
    <w:rsid w:val="00651EEC"/>
    <w:rsid w:val="00655F3E"/>
    <w:rsid w:val="00674D58"/>
    <w:rsid w:val="00693BA8"/>
    <w:rsid w:val="006F2612"/>
    <w:rsid w:val="00711A9E"/>
    <w:rsid w:val="00712754"/>
    <w:rsid w:val="00713629"/>
    <w:rsid w:val="00722F58"/>
    <w:rsid w:val="00734F97"/>
    <w:rsid w:val="0078531D"/>
    <w:rsid w:val="0078688B"/>
    <w:rsid w:val="00793BAD"/>
    <w:rsid w:val="0079460F"/>
    <w:rsid w:val="007C530C"/>
    <w:rsid w:val="007D3F53"/>
    <w:rsid w:val="007D7268"/>
    <w:rsid w:val="007E7DE1"/>
    <w:rsid w:val="007F5032"/>
    <w:rsid w:val="0080776D"/>
    <w:rsid w:val="00812B17"/>
    <w:rsid w:val="008224E9"/>
    <w:rsid w:val="00822923"/>
    <w:rsid w:val="008476C8"/>
    <w:rsid w:val="008616EE"/>
    <w:rsid w:val="0088257D"/>
    <w:rsid w:val="008B2E54"/>
    <w:rsid w:val="008B65CA"/>
    <w:rsid w:val="008C53C0"/>
    <w:rsid w:val="008D0A59"/>
    <w:rsid w:val="008E26D4"/>
    <w:rsid w:val="008E3AED"/>
    <w:rsid w:val="008E5FAC"/>
    <w:rsid w:val="0091520D"/>
    <w:rsid w:val="0092135D"/>
    <w:rsid w:val="00922FA3"/>
    <w:rsid w:val="009245B9"/>
    <w:rsid w:val="009434FE"/>
    <w:rsid w:val="009554CC"/>
    <w:rsid w:val="0097558C"/>
    <w:rsid w:val="00991B03"/>
    <w:rsid w:val="00997A90"/>
    <w:rsid w:val="009A08FD"/>
    <w:rsid w:val="009B6B5F"/>
    <w:rsid w:val="009E58F4"/>
    <w:rsid w:val="00A125C3"/>
    <w:rsid w:val="00A407FA"/>
    <w:rsid w:val="00A56709"/>
    <w:rsid w:val="00A62565"/>
    <w:rsid w:val="00A730F0"/>
    <w:rsid w:val="00AA3732"/>
    <w:rsid w:val="00AA7CF3"/>
    <w:rsid w:val="00AC5512"/>
    <w:rsid w:val="00B03ED4"/>
    <w:rsid w:val="00B11508"/>
    <w:rsid w:val="00B26182"/>
    <w:rsid w:val="00B37631"/>
    <w:rsid w:val="00B9077A"/>
    <w:rsid w:val="00B92909"/>
    <w:rsid w:val="00B95CC2"/>
    <w:rsid w:val="00BA713A"/>
    <w:rsid w:val="00BC15C1"/>
    <w:rsid w:val="00BD5515"/>
    <w:rsid w:val="00C20C5A"/>
    <w:rsid w:val="00C4078D"/>
    <w:rsid w:val="00C46747"/>
    <w:rsid w:val="00C602A4"/>
    <w:rsid w:val="00C7751D"/>
    <w:rsid w:val="00CB17ED"/>
    <w:rsid w:val="00CB1A6D"/>
    <w:rsid w:val="00CF391A"/>
    <w:rsid w:val="00D01C8C"/>
    <w:rsid w:val="00D03F7E"/>
    <w:rsid w:val="00D1653C"/>
    <w:rsid w:val="00D52B33"/>
    <w:rsid w:val="00D570FB"/>
    <w:rsid w:val="00DA4A44"/>
    <w:rsid w:val="00DB42F7"/>
    <w:rsid w:val="00DC050E"/>
    <w:rsid w:val="00DD402B"/>
    <w:rsid w:val="00DE544D"/>
    <w:rsid w:val="00DF0FC2"/>
    <w:rsid w:val="00DF752D"/>
    <w:rsid w:val="00DF7865"/>
    <w:rsid w:val="00E021FA"/>
    <w:rsid w:val="00E10284"/>
    <w:rsid w:val="00E1569C"/>
    <w:rsid w:val="00E34FCA"/>
    <w:rsid w:val="00E537C1"/>
    <w:rsid w:val="00E63173"/>
    <w:rsid w:val="00E643F9"/>
    <w:rsid w:val="00E8774A"/>
    <w:rsid w:val="00E91956"/>
    <w:rsid w:val="00E9240F"/>
    <w:rsid w:val="00EA2174"/>
    <w:rsid w:val="00ED19D7"/>
    <w:rsid w:val="00F00EDD"/>
    <w:rsid w:val="00F06F48"/>
    <w:rsid w:val="00F23E8F"/>
    <w:rsid w:val="00F37A4B"/>
    <w:rsid w:val="00F4737D"/>
    <w:rsid w:val="00F760AB"/>
    <w:rsid w:val="00F83671"/>
    <w:rsid w:val="00F84AC9"/>
    <w:rsid w:val="00F94FF6"/>
    <w:rsid w:val="00FB1B37"/>
    <w:rsid w:val="00FC22CB"/>
    <w:rsid w:val="00FC517F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0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07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07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07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449</Characters>
  <Application>Microsoft Office Word</Application>
  <DocSecurity>0</DocSecurity>
  <Lines>3</Lines>
  <Paragraphs>1</Paragraphs>
  <ScaleCrop>false</ScaleCrop>
  <Company>微软中国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有轶</dc:creator>
  <cp:keywords/>
  <dc:description/>
  <cp:lastModifiedBy>有轶</cp:lastModifiedBy>
  <cp:revision>4</cp:revision>
  <cp:lastPrinted>2018-12-11T08:48:00Z</cp:lastPrinted>
  <dcterms:created xsi:type="dcterms:W3CDTF">2018-12-11T07:50:00Z</dcterms:created>
  <dcterms:modified xsi:type="dcterms:W3CDTF">2018-12-11T08:55:00Z</dcterms:modified>
</cp:coreProperties>
</file>