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河南理工大学新校区学苑餐厅三楼学苑酒店</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对外招租竞争性磋商</w:t>
      </w:r>
      <w:r>
        <w:rPr>
          <w:rFonts w:hint="eastAsia" w:ascii="方正小标宋简体" w:hAnsi="方正小标宋简体" w:eastAsia="方正小标宋简体" w:cs="方正小标宋简体"/>
          <w:sz w:val="36"/>
          <w:szCs w:val="36"/>
        </w:rPr>
        <w:t>流标公告</w:t>
      </w:r>
    </w:p>
    <w:p>
      <w:pPr>
        <w:ind w:firstLine="840" w:firstLineChars="300"/>
        <w:rPr>
          <w:rFonts w:ascii="仿宋_GB2312" w:hAnsi="仿宋_GB2312" w:eastAsia="仿宋_GB2312" w:cs="仿宋_GB2312"/>
          <w:sz w:val="28"/>
          <w:szCs w:val="28"/>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河南理工大学后勤管理处（集团）</w:t>
      </w:r>
      <w:r>
        <w:rPr>
          <w:rFonts w:hint="eastAsia" w:ascii="仿宋_GB2312" w:hAnsi="仿宋_GB2312" w:eastAsia="仿宋_GB2312" w:cs="仿宋_GB2312"/>
          <w:sz w:val="30"/>
          <w:szCs w:val="30"/>
        </w:rPr>
        <w:t>于201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日在学校“招标公告”一栏发布</w:t>
      </w:r>
      <w:r>
        <w:rPr>
          <w:rFonts w:hint="eastAsia" w:ascii="仿宋_GB2312" w:hAnsi="仿宋_GB2312" w:eastAsia="仿宋_GB2312" w:cs="仿宋_GB2312"/>
          <w:sz w:val="30"/>
          <w:szCs w:val="30"/>
          <w:lang w:eastAsia="zh-CN"/>
        </w:rPr>
        <w:t>河南理工大学新校区学苑餐厅三楼学苑酒店对外招租竞争性磋商公告，</w:t>
      </w:r>
      <w:r>
        <w:rPr>
          <w:rFonts w:hint="eastAsia" w:ascii="仿宋_GB2312" w:hAnsi="仿宋_GB2312" w:eastAsia="仿宋_GB2312" w:cs="仿宋_GB2312"/>
          <w:sz w:val="30"/>
          <w:szCs w:val="30"/>
        </w:rPr>
        <w:t>截止</w:t>
      </w:r>
      <w:r>
        <w:rPr>
          <w:rFonts w:hint="eastAsia" w:ascii="仿宋_GB2312" w:hAnsi="仿宋_GB2312" w:eastAsia="仿宋_GB2312" w:cs="仿宋_GB2312"/>
          <w:sz w:val="30"/>
          <w:szCs w:val="30"/>
          <w:lang w:eastAsia="zh-CN"/>
        </w:rPr>
        <w:t>竞争性磋商开标时间</w:t>
      </w:r>
      <w:r>
        <w:rPr>
          <w:rFonts w:hint="eastAsia" w:ascii="仿宋_GB2312" w:hAnsi="仿宋_GB2312" w:eastAsia="仿宋_GB2312" w:cs="仿宋_GB2312"/>
          <w:sz w:val="30"/>
          <w:szCs w:val="30"/>
        </w:rPr>
        <w:t>201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13</w:t>
      </w:r>
      <w:r>
        <w:rPr>
          <w:rFonts w:hint="eastAsia" w:ascii="仿宋_GB2312" w:hAnsi="仿宋_GB2312" w:eastAsia="仿宋_GB2312" w:cs="仿宋_GB2312"/>
          <w:sz w:val="30"/>
          <w:szCs w:val="30"/>
        </w:rPr>
        <w:t>日9:00</w:t>
      </w:r>
      <w:r>
        <w:rPr>
          <w:rFonts w:hint="eastAsia" w:ascii="仿宋_GB2312" w:hAnsi="仿宋_GB2312" w:eastAsia="仿宋_GB2312" w:cs="仿宋_GB2312"/>
          <w:sz w:val="30"/>
          <w:szCs w:val="30"/>
          <w:lang w:eastAsia="zh-CN"/>
        </w:rPr>
        <w:t>，因有效投标方不足三家</w:t>
      </w:r>
      <w:r>
        <w:rPr>
          <w:rFonts w:hint="eastAsia" w:ascii="仿宋_GB2312" w:hAnsi="仿宋_GB2312" w:eastAsia="仿宋_GB2312" w:cs="仿宋_GB2312"/>
          <w:sz w:val="30"/>
          <w:szCs w:val="30"/>
        </w:rPr>
        <w:t>，宣布本次</w:t>
      </w:r>
      <w:r>
        <w:rPr>
          <w:rFonts w:hint="eastAsia" w:ascii="仿宋_GB2312" w:hAnsi="仿宋_GB2312" w:eastAsia="仿宋_GB2312" w:cs="仿宋_GB2312"/>
          <w:sz w:val="30"/>
          <w:szCs w:val="30"/>
          <w:lang w:eastAsia="zh-CN"/>
        </w:rPr>
        <w:t>竞争性磋商做</w:t>
      </w:r>
      <w:r>
        <w:rPr>
          <w:rFonts w:hint="eastAsia" w:ascii="仿宋_GB2312" w:hAnsi="仿宋_GB2312" w:eastAsia="仿宋_GB2312" w:cs="仿宋_GB2312"/>
          <w:sz w:val="30"/>
          <w:szCs w:val="30"/>
        </w:rPr>
        <w:t>流标</w:t>
      </w:r>
      <w:r>
        <w:rPr>
          <w:rFonts w:hint="eastAsia" w:ascii="仿宋_GB2312" w:hAnsi="仿宋_GB2312" w:eastAsia="仿宋_GB2312" w:cs="仿宋_GB2312"/>
          <w:sz w:val="30"/>
          <w:szCs w:val="30"/>
          <w:lang w:eastAsia="zh-CN"/>
        </w:rPr>
        <w:t>处理</w:t>
      </w:r>
      <w:r>
        <w:rPr>
          <w:rFonts w:hint="eastAsia" w:ascii="仿宋_GB2312" w:hAnsi="仿宋_GB2312" w:eastAsia="仿宋_GB2312" w:cs="仿宋_GB2312"/>
          <w:sz w:val="30"/>
          <w:szCs w:val="30"/>
        </w:rPr>
        <w:t>。</w:t>
      </w:r>
      <w:bookmarkStart w:id="0" w:name="_GoBack"/>
      <w:bookmarkEnd w:id="0"/>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特此公告！</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河南理工大学后勤管理处（集团）</w:t>
      </w:r>
    </w:p>
    <w:p>
      <w:pPr>
        <w:ind w:firstLine="5400" w:firstLineChars="1800"/>
        <w:rPr>
          <w:sz w:val="28"/>
          <w:szCs w:val="28"/>
        </w:rPr>
      </w:pPr>
      <w:r>
        <w:rPr>
          <w:rFonts w:hint="eastAsia" w:ascii="仿宋_GB2312" w:hAnsi="仿宋_GB2312" w:eastAsia="仿宋_GB2312" w:cs="仿宋_GB2312"/>
          <w:sz w:val="30"/>
          <w:szCs w:val="30"/>
          <w:lang w:eastAsia="zh-CN"/>
        </w:rPr>
        <w:t>2018年4月13日</w:t>
      </w:r>
    </w:p>
    <w:p>
      <w:pPr>
        <w:rPr>
          <w:sz w:val="28"/>
          <w:szCs w:val="28"/>
        </w:rPr>
      </w:pP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FCB4F8E"/>
    <w:rsid w:val="00C7551C"/>
    <w:rsid w:val="00E012DD"/>
    <w:rsid w:val="00E40636"/>
    <w:rsid w:val="02064E1F"/>
    <w:rsid w:val="15F276CD"/>
    <w:rsid w:val="29D57DA6"/>
    <w:rsid w:val="316071E4"/>
    <w:rsid w:val="38000CB7"/>
    <w:rsid w:val="3CDF07DE"/>
    <w:rsid w:val="4FC30393"/>
    <w:rsid w:val="53177C59"/>
    <w:rsid w:val="531C6D9B"/>
    <w:rsid w:val="5FCB4F8E"/>
    <w:rsid w:val="7A491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样式1"/>
    <w:basedOn w:val="1"/>
    <w:qFormat/>
    <w:uiPriority w:val="0"/>
    <w:pPr>
      <w:spacing w:line="360" w:lineRule="auto"/>
      <w:ind w:firstLine="880" w:firstLineChars="200"/>
      <w:jc w:val="left"/>
    </w:pPr>
    <w:rPr>
      <w:rFonts w:eastAsia="仿宋_GB2312"/>
      <w:sz w:val="32"/>
    </w:rPr>
  </w:style>
  <w:style w:type="paragraph" w:customStyle="1" w:styleId="5">
    <w:name w:val="样式2"/>
    <w:basedOn w:val="1"/>
    <w:qFormat/>
    <w:uiPriority w:val="0"/>
    <w:pPr>
      <w:spacing w:line="360" w:lineRule="auto"/>
      <w:ind w:firstLine="420" w:firstLineChars="200"/>
      <w:jc w:val="left"/>
    </w:pPr>
    <w:rPr>
      <w:rFonts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Words>
  <Characters>200</Characters>
  <Lines>1</Lines>
  <Paragraphs>1</Paragraphs>
  <TotalTime>0</TotalTime>
  <ScaleCrop>false</ScaleCrop>
  <LinksUpToDate>false</LinksUpToDate>
  <CharactersWithSpaces>233</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2018-01-23T09:25:00Z</dcterms:created>
  <dc:creator>荼蘼</dc:creator>
  <cp:lastModifiedBy>Administrator</cp:lastModifiedBy>
  <cp:lastPrinted>2018-01-24T03:17:00Z</cp:lastPrinted>
  <dcterms:modified xsi:type="dcterms:W3CDTF">2018-04-13T01:44:35Z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