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02EB7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河南理工大学机械学院、数信学院、测绘学院及文综楼公共区域维修改造项目-成交公告</w:t>
      </w:r>
    </w:p>
    <w:p w14:paraId="3D3B8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一、项目基本情况</w:t>
      </w:r>
    </w:p>
    <w:p w14:paraId="27F3B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1、采购项目编号：豫财竞谈-2024-36</w:t>
      </w:r>
    </w:p>
    <w:p w14:paraId="12B53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2、采购项目名称：河南理工大学机械学院、数信学院、测绘学院及文综楼公共区域维修改造项目</w:t>
      </w:r>
    </w:p>
    <w:p w14:paraId="66BE1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3、采购方式：竞争性谈判</w:t>
      </w:r>
    </w:p>
    <w:p w14:paraId="5DA38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4、采购公告发布日期：2024年07月16日</w:t>
      </w:r>
    </w:p>
    <w:p w14:paraId="2E176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5、评审日期：2024年07月22日</w:t>
      </w:r>
    </w:p>
    <w:p w14:paraId="6AA81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二、成交情况</w:t>
      </w:r>
    </w:p>
    <w:tbl>
      <w:tblPr>
        <w:tblStyle w:val="4"/>
        <w:tblpPr w:leftFromText="180" w:rightFromText="180" w:vertAnchor="text" w:horzAnchor="page" w:tblpX="775" w:tblpY="480"/>
        <w:tblOverlap w:val="never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48"/>
        <w:gridCol w:w="1164"/>
        <w:gridCol w:w="2154"/>
        <w:gridCol w:w="1183"/>
        <w:gridCol w:w="443"/>
        <w:gridCol w:w="852"/>
        <w:gridCol w:w="300"/>
        <w:gridCol w:w="684"/>
        <w:gridCol w:w="876"/>
        <w:gridCol w:w="864"/>
      </w:tblGrid>
      <w:tr w14:paraId="426D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14597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3966" w:type="dxa"/>
            <w:gridSpan w:val="3"/>
            <w:vAlign w:val="center"/>
          </w:tcPr>
          <w:p w14:paraId="0CDC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采购内容</w:t>
            </w:r>
          </w:p>
        </w:tc>
        <w:tc>
          <w:tcPr>
            <w:tcW w:w="1626" w:type="dxa"/>
            <w:gridSpan w:val="2"/>
            <w:vAlign w:val="center"/>
          </w:tcPr>
          <w:p w14:paraId="6460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供应商名称</w:t>
            </w:r>
          </w:p>
        </w:tc>
        <w:tc>
          <w:tcPr>
            <w:tcW w:w="1152" w:type="dxa"/>
            <w:gridSpan w:val="2"/>
            <w:vAlign w:val="center"/>
          </w:tcPr>
          <w:p w14:paraId="4788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址</w:t>
            </w:r>
          </w:p>
        </w:tc>
        <w:tc>
          <w:tcPr>
            <w:tcW w:w="1560" w:type="dxa"/>
            <w:gridSpan w:val="2"/>
            <w:vAlign w:val="center"/>
          </w:tcPr>
          <w:p w14:paraId="7E7F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中标金额</w:t>
            </w:r>
          </w:p>
        </w:tc>
        <w:tc>
          <w:tcPr>
            <w:tcW w:w="864" w:type="dxa"/>
            <w:vAlign w:val="center"/>
          </w:tcPr>
          <w:p w14:paraId="440BB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</w:tr>
      <w:tr w14:paraId="2200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center"/>
          </w:tcPr>
          <w:p w14:paraId="2DC21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豫政采(2)20241055-1</w:t>
            </w:r>
          </w:p>
        </w:tc>
        <w:tc>
          <w:tcPr>
            <w:tcW w:w="3966" w:type="dxa"/>
            <w:gridSpan w:val="3"/>
            <w:vAlign w:val="center"/>
          </w:tcPr>
          <w:p w14:paraId="5AD46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南校区机械学院、数信学院院楼卫生间进行改造，主要包括卫生间墙砖、地砖、吊顶等祡出后重新铺设，并对洁具及门等进行拆除更换</w:t>
            </w:r>
          </w:p>
        </w:tc>
        <w:tc>
          <w:tcPr>
            <w:tcW w:w="1626" w:type="dxa"/>
            <w:gridSpan w:val="2"/>
            <w:vAlign w:val="center"/>
          </w:tcPr>
          <w:p w14:paraId="665B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河南固鑫建设工程有限公司</w:t>
            </w:r>
          </w:p>
        </w:tc>
        <w:tc>
          <w:tcPr>
            <w:tcW w:w="1152" w:type="dxa"/>
            <w:gridSpan w:val="2"/>
            <w:vAlign w:val="center"/>
          </w:tcPr>
          <w:p w14:paraId="00C37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焦作市山阳区山阳路东环小学南临 1 号</w:t>
            </w:r>
          </w:p>
        </w:tc>
        <w:tc>
          <w:tcPr>
            <w:tcW w:w="1560" w:type="dxa"/>
            <w:gridSpan w:val="2"/>
            <w:vAlign w:val="center"/>
          </w:tcPr>
          <w:p w14:paraId="27903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404,000.00</w:t>
            </w:r>
          </w:p>
        </w:tc>
        <w:tc>
          <w:tcPr>
            <w:tcW w:w="864" w:type="dxa"/>
            <w:vAlign w:val="center"/>
          </w:tcPr>
          <w:p w14:paraId="4BB40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元</w:t>
            </w:r>
          </w:p>
        </w:tc>
      </w:tr>
      <w:tr w14:paraId="3D03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 w14:paraId="4889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 w14:paraId="34CC4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序号</w:t>
            </w:r>
          </w:p>
        </w:tc>
        <w:tc>
          <w:tcPr>
            <w:tcW w:w="1164" w:type="dxa"/>
            <w:vAlign w:val="center"/>
          </w:tcPr>
          <w:p w14:paraId="7133D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</w:p>
        </w:tc>
        <w:tc>
          <w:tcPr>
            <w:tcW w:w="3337" w:type="dxa"/>
            <w:gridSpan w:val="2"/>
            <w:vAlign w:val="center"/>
          </w:tcPr>
          <w:p w14:paraId="26FA9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施工范围</w:t>
            </w:r>
          </w:p>
        </w:tc>
        <w:tc>
          <w:tcPr>
            <w:tcW w:w="1295" w:type="dxa"/>
            <w:gridSpan w:val="2"/>
            <w:vAlign w:val="center"/>
          </w:tcPr>
          <w:p w14:paraId="62577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施工工期</w:t>
            </w:r>
          </w:p>
        </w:tc>
        <w:tc>
          <w:tcPr>
            <w:tcW w:w="984" w:type="dxa"/>
            <w:gridSpan w:val="2"/>
            <w:vAlign w:val="center"/>
          </w:tcPr>
          <w:p w14:paraId="70517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项目经理</w:t>
            </w:r>
          </w:p>
        </w:tc>
        <w:tc>
          <w:tcPr>
            <w:tcW w:w="1740" w:type="dxa"/>
            <w:gridSpan w:val="2"/>
            <w:vAlign w:val="center"/>
          </w:tcPr>
          <w:p w14:paraId="1ED12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执业证书信息</w:t>
            </w:r>
          </w:p>
        </w:tc>
      </w:tr>
      <w:tr w14:paraId="51C6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 w14:paraId="52029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 w14:paraId="45D1B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64" w:type="dxa"/>
            <w:vAlign w:val="center"/>
          </w:tcPr>
          <w:p w14:paraId="2CD45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学院楼卫生间维修改造项目</w:t>
            </w:r>
          </w:p>
        </w:tc>
        <w:tc>
          <w:tcPr>
            <w:tcW w:w="3337" w:type="dxa"/>
            <w:gridSpan w:val="2"/>
            <w:vAlign w:val="center"/>
          </w:tcPr>
          <w:p w14:paraId="4DCA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南校区机械学院、数信学院院楼卫生间进行改造，主要包括卫生间墙砖、地砖、吊顶等祡出后重新铺设，并对洁具及门等进行拆除更换</w:t>
            </w:r>
          </w:p>
        </w:tc>
        <w:tc>
          <w:tcPr>
            <w:tcW w:w="1295" w:type="dxa"/>
            <w:gridSpan w:val="2"/>
            <w:vAlign w:val="center"/>
          </w:tcPr>
          <w:p w14:paraId="61DD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40日历天</w:t>
            </w:r>
          </w:p>
        </w:tc>
        <w:tc>
          <w:tcPr>
            <w:tcW w:w="984" w:type="dxa"/>
            <w:gridSpan w:val="2"/>
            <w:vAlign w:val="center"/>
          </w:tcPr>
          <w:p w14:paraId="0E15B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马艳文</w:t>
            </w:r>
          </w:p>
        </w:tc>
        <w:tc>
          <w:tcPr>
            <w:tcW w:w="1740" w:type="dxa"/>
            <w:gridSpan w:val="2"/>
            <w:vAlign w:val="center"/>
          </w:tcPr>
          <w:p w14:paraId="1817C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豫 241202193541</w:t>
            </w:r>
          </w:p>
        </w:tc>
      </w:tr>
      <w:tr w14:paraId="3961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center"/>
          </w:tcPr>
          <w:p w14:paraId="2A0E1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豫政采(2)20241055-2</w:t>
            </w:r>
          </w:p>
        </w:tc>
        <w:tc>
          <w:tcPr>
            <w:tcW w:w="3966" w:type="dxa"/>
            <w:gridSpan w:val="3"/>
            <w:vAlign w:val="center"/>
          </w:tcPr>
          <w:p w14:paraId="0B34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测绘学院教学楼部分区域更换、新增断桥铝窗，西北角卫生间给排水及装饰装修整体改造，三楼会议室吊顶、墙面、地面及电气改造等</w:t>
            </w:r>
          </w:p>
        </w:tc>
        <w:tc>
          <w:tcPr>
            <w:tcW w:w="1626" w:type="dxa"/>
            <w:gridSpan w:val="2"/>
            <w:vAlign w:val="center"/>
          </w:tcPr>
          <w:p w14:paraId="0EF2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河南龙磐建筑工程有限公司</w:t>
            </w:r>
          </w:p>
        </w:tc>
        <w:tc>
          <w:tcPr>
            <w:tcW w:w="1152" w:type="dxa"/>
            <w:gridSpan w:val="2"/>
            <w:vAlign w:val="center"/>
          </w:tcPr>
          <w:p w14:paraId="074F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林州市原康富康大道 1 号</w:t>
            </w:r>
          </w:p>
        </w:tc>
        <w:tc>
          <w:tcPr>
            <w:tcW w:w="1560" w:type="dxa"/>
            <w:gridSpan w:val="2"/>
            <w:vAlign w:val="center"/>
          </w:tcPr>
          <w:p w14:paraId="5735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621,400.00</w:t>
            </w:r>
          </w:p>
        </w:tc>
        <w:tc>
          <w:tcPr>
            <w:tcW w:w="864" w:type="dxa"/>
            <w:vAlign w:val="center"/>
          </w:tcPr>
          <w:p w14:paraId="12C80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元</w:t>
            </w:r>
          </w:p>
        </w:tc>
      </w:tr>
      <w:tr w14:paraId="5B94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 w14:paraId="79E18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 w14:paraId="2DC6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序号</w:t>
            </w:r>
          </w:p>
        </w:tc>
        <w:tc>
          <w:tcPr>
            <w:tcW w:w="1164" w:type="dxa"/>
            <w:vAlign w:val="center"/>
          </w:tcPr>
          <w:p w14:paraId="05391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</w:p>
        </w:tc>
        <w:tc>
          <w:tcPr>
            <w:tcW w:w="3337" w:type="dxa"/>
            <w:gridSpan w:val="2"/>
            <w:vAlign w:val="center"/>
          </w:tcPr>
          <w:p w14:paraId="739B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施工范围</w:t>
            </w:r>
          </w:p>
        </w:tc>
        <w:tc>
          <w:tcPr>
            <w:tcW w:w="1295" w:type="dxa"/>
            <w:gridSpan w:val="2"/>
            <w:vAlign w:val="center"/>
          </w:tcPr>
          <w:p w14:paraId="75FE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施工工期</w:t>
            </w:r>
          </w:p>
        </w:tc>
        <w:tc>
          <w:tcPr>
            <w:tcW w:w="984" w:type="dxa"/>
            <w:gridSpan w:val="2"/>
            <w:vAlign w:val="center"/>
          </w:tcPr>
          <w:p w14:paraId="28430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项目经理</w:t>
            </w:r>
          </w:p>
        </w:tc>
        <w:tc>
          <w:tcPr>
            <w:tcW w:w="1740" w:type="dxa"/>
            <w:gridSpan w:val="2"/>
            <w:vAlign w:val="center"/>
          </w:tcPr>
          <w:p w14:paraId="2FEDC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执业证书信息</w:t>
            </w:r>
          </w:p>
        </w:tc>
      </w:tr>
      <w:tr w14:paraId="795B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 w14:paraId="200B2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 w14:paraId="20458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64" w:type="dxa"/>
            <w:vAlign w:val="center"/>
          </w:tcPr>
          <w:p w14:paraId="162E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测绘学院公共区域维修改造项目区建设项目</w:t>
            </w:r>
          </w:p>
        </w:tc>
        <w:tc>
          <w:tcPr>
            <w:tcW w:w="3337" w:type="dxa"/>
            <w:gridSpan w:val="2"/>
            <w:vAlign w:val="center"/>
          </w:tcPr>
          <w:p w14:paraId="11BB8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测绘学院教学楼部分区域更换、新增断桥铝窗，西北角卫生间给排水及装饰装修整体改造，三楼会议室吊顶、墙面、地面及电气改造等</w:t>
            </w:r>
          </w:p>
        </w:tc>
        <w:tc>
          <w:tcPr>
            <w:tcW w:w="1295" w:type="dxa"/>
            <w:gridSpan w:val="2"/>
            <w:vAlign w:val="center"/>
          </w:tcPr>
          <w:p w14:paraId="1A24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40日历天</w:t>
            </w:r>
          </w:p>
        </w:tc>
        <w:tc>
          <w:tcPr>
            <w:tcW w:w="984" w:type="dxa"/>
            <w:gridSpan w:val="2"/>
            <w:vAlign w:val="center"/>
          </w:tcPr>
          <w:p w14:paraId="27E8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张宛</w:t>
            </w:r>
          </w:p>
        </w:tc>
        <w:tc>
          <w:tcPr>
            <w:tcW w:w="1740" w:type="dxa"/>
            <w:gridSpan w:val="2"/>
            <w:vAlign w:val="center"/>
          </w:tcPr>
          <w:p w14:paraId="6FCA4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豫 241161827560</w:t>
            </w:r>
          </w:p>
        </w:tc>
      </w:tr>
      <w:tr w14:paraId="4566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center"/>
          </w:tcPr>
          <w:p w14:paraId="30FA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豫政采(2)20241055-3</w:t>
            </w:r>
          </w:p>
        </w:tc>
        <w:tc>
          <w:tcPr>
            <w:tcW w:w="3966" w:type="dxa"/>
            <w:gridSpan w:val="3"/>
            <w:vAlign w:val="center"/>
          </w:tcPr>
          <w:p w14:paraId="67AE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文综楼大门雨棚1楼大厅及2-3楼走廊吊顶、灯具及相应线路拆除更换、走廊墙面刷漆；1楼东、西卫生间和2楼东侧卫生间整体改造；同声传译实验室升级改造，包括：吊顶更换、墙面装饰、防静电地板、译员间隔断、线路改造等</w:t>
            </w:r>
          </w:p>
        </w:tc>
        <w:tc>
          <w:tcPr>
            <w:tcW w:w="1626" w:type="dxa"/>
            <w:gridSpan w:val="2"/>
            <w:vAlign w:val="center"/>
          </w:tcPr>
          <w:p w14:paraId="30A9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河南乾安建设工程有限公司</w:t>
            </w:r>
          </w:p>
        </w:tc>
        <w:tc>
          <w:tcPr>
            <w:tcW w:w="1152" w:type="dxa"/>
            <w:gridSpan w:val="2"/>
            <w:vAlign w:val="center"/>
          </w:tcPr>
          <w:p w14:paraId="33FF2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河南省安阳市滑县半坡店乡政府院内</w:t>
            </w:r>
          </w:p>
        </w:tc>
        <w:tc>
          <w:tcPr>
            <w:tcW w:w="1560" w:type="dxa"/>
            <w:gridSpan w:val="2"/>
            <w:vAlign w:val="center"/>
          </w:tcPr>
          <w:p w14:paraId="335A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540,000.00</w:t>
            </w:r>
          </w:p>
        </w:tc>
        <w:tc>
          <w:tcPr>
            <w:tcW w:w="864" w:type="dxa"/>
            <w:vAlign w:val="center"/>
          </w:tcPr>
          <w:p w14:paraId="18933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元</w:t>
            </w:r>
          </w:p>
        </w:tc>
      </w:tr>
      <w:tr w14:paraId="0813B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 w14:paraId="270B4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 w14:paraId="4645B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序号</w:t>
            </w:r>
          </w:p>
        </w:tc>
        <w:tc>
          <w:tcPr>
            <w:tcW w:w="1164" w:type="dxa"/>
            <w:vAlign w:val="center"/>
          </w:tcPr>
          <w:p w14:paraId="5159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</w:p>
        </w:tc>
        <w:tc>
          <w:tcPr>
            <w:tcW w:w="3337" w:type="dxa"/>
            <w:gridSpan w:val="2"/>
            <w:vAlign w:val="center"/>
          </w:tcPr>
          <w:p w14:paraId="56269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施工范围</w:t>
            </w:r>
          </w:p>
        </w:tc>
        <w:tc>
          <w:tcPr>
            <w:tcW w:w="1295" w:type="dxa"/>
            <w:gridSpan w:val="2"/>
            <w:vAlign w:val="center"/>
          </w:tcPr>
          <w:p w14:paraId="54D78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施工工期</w:t>
            </w:r>
          </w:p>
        </w:tc>
        <w:tc>
          <w:tcPr>
            <w:tcW w:w="984" w:type="dxa"/>
            <w:gridSpan w:val="2"/>
            <w:vAlign w:val="center"/>
          </w:tcPr>
          <w:p w14:paraId="5A181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项目经理</w:t>
            </w:r>
          </w:p>
        </w:tc>
        <w:tc>
          <w:tcPr>
            <w:tcW w:w="1740" w:type="dxa"/>
            <w:gridSpan w:val="2"/>
            <w:vAlign w:val="center"/>
          </w:tcPr>
          <w:p w14:paraId="604CD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执业证书信息</w:t>
            </w:r>
          </w:p>
        </w:tc>
      </w:tr>
      <w:tr w14:paraId="497B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 w14:paraId="567C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 w14:paraId="6201A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64" w:type="dxa"/>
            <w:vAlign w:val="center"/>
          </w:tcPr>
          <w:p w14:paraId="01FB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文综楼公共区域及同声传译实验室维修改造项目</w:t>
            </w:r>
          </w:p>
        </w:tc>
        <w:tc>
          <w:tcPr>
            <w:tcW w:w="3337" w:type="dxa"/>
            <w:gridSpan w:val="2"/>
            <w:vAlign w:val="center"/>
          </w:tcPr>
          <w:p w14:paraId="6E885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文综楼大门雨棚1楼大厅及2-3楼走廊吊顶、灯具及相应线路拆除更换、走廊墙面刷漆；1楼东、西卫生间和2楼东侧卫生间整体改造；同声传译实验室升级改造，包括：吊顶更换、墙面装饰、防静电地板、译员间隔断、线路改造等</w:t>
            </w:r>
          </w:p>
        </w:tc>
        <w:tc>
          <w:tcPr>
            <w:tcW w:w="1295" w:type="dxa"/>
            <w:gridSpan w:val="2"/>
            <w:vAlign w:val="center"/>
          </w:tcPr>
          <w:p w14:paraId="46BD8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40日历天</w:t>
            </w:r>
          </w:p>
        </w:tc>
        <w:tc>
          <w:tcPr>
            <w:tcW w:w="984" w:type="dxa"/>
            <w:gridSpan w:val="2"/>
            <w:vAlign w:val="center"/>
          </w:tcPr>
          <w:p w14:paraId="392BB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朱朋飞</w:t>
            </w:r>
          </w:p>
        </w:tc>
        <w:tc>
          <w:tcPr>
            <w:tcW w:w="1740" w:type="dxa"/>
            <w:gridSpan w:val="2"/>
            <w:vAlign w:val="center"/>
          </w:tcPr>
          <w:p w14:paraId="0972D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豫 241151600021</w:t>
            </w:r>
          </w:p>
        </w:tc>
      </w:tr>
    </w:tbl>
    <w:p w14:paraId="56E48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三、评审专家名单</w:t>
      </w:r>
    </w:p>
    <w:p w14:paraId="14B40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肖钧、于丽莉、王征(采购人代表）</w:t>
      </w:r>
    </w:p>
    <w:p w14:paraId="74531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四、代理服务收费标准及金额</w:t>
      </w:r>
    </w:p>
    <w:p w14:paraId="1EEB3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收费标准：按照关于印发《河南省招标代理服务收费指导意见》的通知-豫招协[2023]002号文件规定执行一标段：4848元 二标段：7456元 三标段：6480元</w:t>
      </w:r>
    </w:p>
    <w:p w14:paraId="1B30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收费金额：18,784.00元</w:t>
      </w:r>
    </w:p>
    <w:p w14:paraId="00C0F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五、成交公告发布的媒介及成交公告期限</w:t>
      </w:r>
    </w:p>
    <w:p w14:paraId="30131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本次中标公告在</w:t>
      </w:r>
      <w:r>
        <w:rPr>
          <w:rFonts w:hint="eastAsia"/>
          <w:highlight w:val="none"/>
        </w:rPr>
        <w:t>《河南省政府采购网》、《河南省公共资源交易中心门户网》、《河南省电子招标投标公共服务平台》、《河南理工大学网》、《河南英典工程管理有限公司》</w:t>
      </w:r>
      <w:r>
        <w:rPr>
          <w:rFonts w:hint="eastAsia" w:ascii="宋体" w:hAnsi="宋体" w:eastAsia="宋体" w:cs="宋体"/>
        </w:rPr>
        <w:t>上发布，成交公告期限为1个工作日。</w:t>
      </w:r>
    </w:p>
    <w:p w14:paraId="57359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六、其他补充事宜</w:t>
      </w:r>
    </w:p>
    <w:p w14:paraId="705E5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各有关当事人对成交结果有异议的，可以在成交结果公告期限届满之日起七个工作日内，按照相关法律法规规定，以书面形式由法定代表人或其授权代表携带本人身份证件（原件和加盖公章的复印件）、质疑函原件(加盖公章及法定代表人或其授权代表签字)及相关证明材料向采购人和采购代理机构提出质疑（邮寄件、传真件不予受理），逾期将不再受理。</w:t>
      </w:r>
    </w:p>
    <w:p w14:paraId="146A1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七、凡对本次公告内容提出询问，请按以下方式联系</w:t>
      </w:r>
    </w:p>
    <w:p w14:paraId="45E85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1.采购人信息</w:t>
      </w:r>
    </w:p>
    <w:p w14:paraId="482EB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名称：河南理工大学  </w:t>
      </w:r>
    </w:p>
    <w:p w14:paraId="44A91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地址：焦作市山阳区高新区世纪路2001号 </w:t>
      </w:r>
    </w:p>
    <w:p w14:paraId="44BFD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联系人：高老师、韩老师</w:t>
      </w:r>
    </w:p>
    <w:p w14:paraId="1ADF2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联系方式：0391-3987075</w:t>
      </w:r>
    </w:p>
    <w:p w14:paraId="2045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2.采购代理机构信息（如有）</w:t>
      </w:r>
    </w:p>
    <w:p w14:paraId="731F9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名称：河南英典工程管理有限公司 </w:t>
      </w:r>
    </w:p>
    <w:p w14:paraId="26916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地址：郑州市金水区经三路北26号思达数码大厦九楼</w:t>
      </w:r>
    </w:p>
    <w:p w14:paraId="3A9B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联系人：李葵苗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陈锋</w:t>
      </w:r>
    </w:p>
    <w:p w14:paraId="4C756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联系方式：0371-53777553</w:t>
      </w:r>
      <w:r>
        <w:rPr>
          <w:rFonts w:hint="eastAsia" w:ascii="宋体" w:hAnsi="宋体" w:eastAsia="宋体" w:cs="宋体"/>
          <w:lang w:val="en-US" w:eastAsia="zh-CN"/>
        </w:rPr>
        <w:t xml:space="preserve"> 18137667390</w:t>
      </w:r>
    </w:p>
    <w:p w14:paraId="7A4D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3.项目联系方式</w:t>
      </w:r>
    </w:p>
    <w:p w14:paraId="77F15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项目联系人：李葵苗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陈锋</w:t>
      </w:r>
      <w:bookmarkStart w:id="0" w:name="_GoBack"/>
      <w:bookmarkEnd w:id="0"/>
    </w:p>
    <w:p w14:paraId="7CD0C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联系方式：0371-53777553</w:t>
      </w:r>
    </w:p>
    <w:p w14:paraId="5029D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 w14:paraId="4AC33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 w14:paraId="78FCF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 w14:paraId="09DE8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 w14:paraId="76D8C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 w14:paraId="28E3A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 w14:paraId="187C1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2024年07月23日</w:t>
      </w: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TE5YzFhYmM3NzU3ODNjNTZlMjUwYjJiOWYzMDEifQ=="/>
  </w:docVars>
  <w:rsids>
    <w:rsidRoot w:val="00000000"/>
    <w:rsid w:val="02943412"/>
    <w:rsid w:val="080D384C"/>
    <w:rsid w:val="0BC83278"/>
    <w:rsid w:val="24F51F89"/>
    <w:rsid w:val="30DC13F0"/>
    <w:rsid w:val="35FA2D35"/>
    <w:rsid w:val="40B3559D"/>
    <w:rsid w:val="414339AE"/>
    <w:rsid w:val="46152AF6"/>
    <w:rsid w:val="544113E6"/>
    <w:rsid w:val="55523E9B"/>
    <w:rsid w:val="57B1418D"/>
    <w:rsid w:val="5839401E"/>
    <w:rsid w:val="5B1A029B"/>
    <w:rsid w:val="625E6F70"/>
    <w:rsid w:val="6FA348AB"/>
    <w:rsid w:val="70F058CE"/>
    <w:rsid w:val="736D0F47"/>
    <w:rsid w:val="78D00C28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1245</Words>
  <Characters>1447</Characters>
  <Lines>0</Lines>
  <Paragraphs>0</Paragraphs>
  <TotalTime>1</TotalTime>
  <ScaleCrop>false</ScaleCrop>
  <LinksUpToDate>false</LinksUpToDate>
  <CharactersWithSpaces>1462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2023-07-12T08:01:00Z</dcterms:created>
  <dc:creator>Administrator</dc:creator>
  <cp:lastModifiedBy>点点</cp:lastModifiedBy>
  <dcterms:modified xsi:type="dcterms:W3CDTF">2024-07-23T11:19:30Z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8A9C559671BF42C7BA41E6D5F0F02F05_13</vt:lpwstr>
  </property>
</Properties>
</file>