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78" w:rsidRPr="0053763C" w:rsidRDefault="008F6478" w:rsidP="008F6478">
      <w:pPr>
        <w:spacing w:line="360" w:lineRule="auto"/>
        <w:jc w:val="center"/>
        <w:rPr>
          <w:rFonts w:ascii="Arial" w:hAnsi="Arial" w:cs="Arial"/>
          <w:b/>
          <w:bCs/>
          <w:sz w:val="32"/>
          <w:szCs w:val="32"/>
        </w:rPr>
      </w:pPr>
      <w:r w:rsidRPr="0053763C">
        <w:rPr>
          <w:rFonts w:ascii="Arial" w:hAnsi="Arial" w:cs="Arial" w:hint="eastAsia"/>
          <w:b/>
          <w:bCs/>
          <w:sz w:val="32"/>
          <w:szCs w:val="32"/>
        </w:rPr>
        <w:t>河南理工大学</w:t>
      </w:r>
      <w:bookmarkStart w:id="0" w:name="OLE_LINK1"/>
      <w:r>
        <w:rPr>
          <w:rFonts w:ascii="Arial" w:hAnsi="Arial" w:cs="Arial" w:hint="eastAsia"/>
          <w:b/>
          <w:bCs/>
          <w:sz w:val="32"/>
          <w:szCs w:val="32"/>
        </w:rPr>
        <w:t>诚正书院入口</w:t>
      </w:r>
      <w:r w:rsidRPr="0053763C">
        <w:rPr>
          <w:rFonts w:ascii="Arial" w:hAnsi="Arial" w:cs="Arial" w:hint="eastAsia"/>
          <w:b/>
          <w:bCs/>
          <w:sz w:val="32"/>
          <w:szCs w:val="32"/>
        </w:rPr>
        <w:t>改造工程</w:t>
      </w:r>
      <w:bookmarkEnd w:id="0"/>
      <w:r w:rsidR="000E6351">
        <w:rPr>
          <w:rFonts w:ascii="Arial" w:hAnsi="Arial" w:cs="Arial" w:hint="eastAsia"/>
          <w:b/>
          <w:bCs/>
          <w:sz w:val="32"/>
          <w:szCs w:val="32"/>
        </w:rPr>
        <w:t>(</w:t>
      </w:r>
      <w:r w:rsidR="000E6351">
        <w:rPr>
          <w:rFonts w:ascii="Arial" w:hAnsi="Arial" w:cs="Arial" w:hint="eastAsia"/>
          <w:b/>
          <w:bCs/>
          <w:sz w:val="32"/>
          <w:szCs w:val="32"/>
        </w:rPr>
        <w:t>二次</w:t>
      </w:r>
      <w:r w:rsidR="000E6351">
        <w:rPr>
          <w:rFonts w:ascii="Arial" w:hAnsi="Arial" w:cs="Arial" w:hint="eastAsia"/>
          <w:b/>
          <w:bCs/>
          <w:sz w:val="32"/>
          <w:szCs w:val="32"/>
        </w:rPr>
        <w:t>)</w:t>
      </w:r>
    </w:p>
    <w:p w:rsidR="008F6478" w:rsidRPr="0053763C" w:rsidRDefault="008F6478" w:rsidP="008F6478">
      <w:pPr>
        <w:spacing w:line="360" w:lineRule="auto"/>
        <w:jc w:val="center"/>
        <w:rPr>
          <w:rFonts w:ascii="Verdana" w:hAnsi="Verdana"/>
          <w:sz w:val="18"/>
          <w:szCs w:val="18"/>
        </w:rPr>
      </w:pPr>
      <w:r w:rsidRPr="0053763C">
        <w:rPr>
          <w:rFonts w:hint="eastAsia"/>
          <w:b/>
          <w:sz w:val="32"/>
          <w:szCs w:val="32"/>
        </w:rPr>
        <w:t>竞争性谈判公告</w:t>
      </w:r>
    </w:p>
    <w:p w:rsidR="008F6478" w:rsidRPr="0053763C" w:rsidRDefault="008F6478" w:rsidP="008F6478">
      <w:pPr>
        <w:wordWrap w:val="0"/>
        <w:spacing w:line="360" w:lineRule="auto"/>
        <w:ind w:firstLineChars="200" w:firstLine="420"/>
        <w:jc w:val="left"/>
      </w:pPr>
      <w:r>
        <w:rPr>
          <w:rFonts w:hint="eastAsia"/>
        </w:rPr>
        <w:t>河南理工大学诚正书院入口</w:t>
      </w:r>
      <w:r w:rsidRPr="00AD6BAB">
        <w:rPr>
          <w:rFonts w:hint="eastAsia"/>
        </w:rPr>
        <w:t>改造</w:t>
      </w:r>
      <w:r w:rsidRPr="0053763C">
        <w:rPr>
          <w:rFonts w:hint="eastAsia"/>
        </w:rPr>
        <w:t>工程进行竞争性谈判，现欢迎符合相关条件的供应商参加谈判，并提请注意以下事项：</w:t>
      </w:r>
    </w:p>
    <w:p w:rsidR="008F6478" w:rsidRPr="0053763C" w:rsidRDefault="008F6478" w:rsidP="008F6478">
      <w:pPr>
        <w:numPr>
          <w:ilvl w:val="0"/>
          <w:numId w:val="1"/>
        </w:numPr>
        <w:wordWrap w:val="0"/>
        <w:spacing w:line="360" w:lineRule="auto"/>
        <w:ind w:firstLineChars="200" w:firstLine="422"/>
        <w:rPr>
          <w:b/>
          <w:bCs/>
        </w:rPr>
      </w:pPr>
      <w:r>
        <w:rPr>
          <w:rFonts w:hint="eastAsia"/>
          <w:b/>
          <w:bCs/>
        </w:rPr>
        <w:t>项目名称：河南理工大学诚正书院入口</w:t>
      </w:r>
      <w:r w:rsidRPr="00F718A8">
        <w:rPr>
          <w:rFonts w:hint="eastAsia"/>
          <w:b/>
          <w:bCs/>
        </w:rPr>
        <w:t>改造工程</w:t>
      </w:r>
      <w:r w:rsidR="005C41DC">
        <w:rPr>
          <w:rFonts w:hint="eastAsia"/>
          <w:b/>
          <w:bCs/>
        </w:rPr>
        <w:t>（二次）</w:t>
      </w:r>
    </w:p>
    <w:p w:rsidR="008F6478" w:rsidRPr="0053763C" w:rsidRDefault="008F6478" w:rsidP="008F6478">
      <w:pPr>
        <w:wordWrap w:val="0"/>
        <w:spacing w:line="360" w:lineRule="auto"/>
        <w:ind w:leftChars="200" w:left="420"/>
        <w:rPr>
          <w:b/>
          <w:bCs/>
        </w:rPr>
      </w:pPr>
      <w:r w:rsidRPr="0053763C">
        <w:rPr>
          <w:rFonts w:hint="eastAsia"/>
          <w:b/>
          <w:bCs/>
          <w:szCs w:val="21"/>
        </w:rPr>
        <w:t>二、项目编号：</w:t>
      </w:r>
      <w:r>
        <w:rPr>
          <w:rFonts w:hint="eastAsia"/>
          <w:b/>
          <w:bCs/>
          <w:szCs w:val="21"/>
        </w:rPr>
        <w:t>HPUJJ2021-10</w:t>
      </w:r>
    </w:p>
    <w:p w:rsidR="008F6478" w:rsidRPr="0053763C" w:rsidRDefault="008F6478" w:rsidP="008F6478">
      <w:pPr>
        <w:wordWrap w:val="0"/>
        <w:spacing w:line="360" w:lineRule="auto"/>
        <w:ind w:leftChars="200" w:left="420"/>
        <w:rPr>
          <w:b/>
          <w:bCs/>
        </w:rPr>
      </w:pPr>
      <w:r w:rsidRPr="0053763C">
        <w:rPr>
          <w:rFonts w:hint="eastAsia"/>
          <w:b/>
          <w:bCs/>
        </w:rPr>
        <w:t>三、项目简要说明</w:t>
      </w:r>
    </w:p>
    <w:p w:rsidR="008F6478" w:rsidRPr="0053763C" w:rsidRDefault="008F6478" w:rsidP="008F6478">
      <w:pPr>
        <w:wordWrap w:val="0"/>
        <w:spacing w:line="360" w:lineRule="auto"/>
        <w:ind w:firstLineChars="200" w:firstLine="420"/>
      </w:pPr>
      <w:r w:rsidRPr="0053763C">
        <w:rPr>
          <w:rFonts w:hint="eastAsia"/>
        </w:rPr>
        <w:t>1</w:t>
      </w:r>
      <w:r>
        <w:rPr>
          <w:rFonts w:hint="eastAsia"/>
        </w:rPr>
        <w:t>．</w:t>
      </w:r>
      <w:r w:rsidRPr="0053763C">
        <w:rPr>
          <w:rFonts w:hint="eastAsia"/>
        </w:rPr>
        <w:t>项目内容：本项目为</w:t>
      </w:r>
      <w:r w:rsidRPr="001108DB">
        <w:rPr>
          <w:rFonts w:hint="eastAsia"/>
        </w:rPr>
        <w:t>河南理工大学</w:t>
      </w:r>
      <w:r>
        <w:rPr>
          <w:rFonts w:hint="eastAsia"/>
        </w:rPr>
        <w:t>诚正书院入口</w:t>
      </w:r>
      <w:r w:rsidRPr="001108DB">
        <w:rPr>
          <w:rFonts w:hint="eastAsia"/>
        </w:rPr>
        <w:t>改造工程</w:t>
      </w:r>
      <w:r>
        <w:rPr>
          <w:rFonts w:hint="eastAsia"/>
        </w:rPr>
        <w:t>。</w:t>
      </w:r>
      <w:r w:rsidRPr="0053763C">
        <w:rPr>
          <w:rFonts w:hint="eastAsia"/>
        </w:rPr>
        <w:t>主要施工内容：</w:t>
      </w:r>
      <w:r>
        <w:rPr>
          <w:rFonts w:hint="eastAsia"/>
        </w:rPr>
        <w:t>根据改造方案对原台阶拆除</w:t>
      </w:r>
      <w:r w:rsidRPr="00F37EF7">
        <w:rPr>
          <w:rFonts w:hint="eastAsia"/>
        </w:rPr>
        <w:t>处理，</w:t>
      </w:r>
      <w:r>
        <w:rPr>
          <w:rFonts w:hint="eastAsia"/>
        </w:rPr>
        <w:t>新增雨蓬</w:t>
      </w:r>
      <w:r>
        <w:rPr>
          <w:rFonts w:ascii="宋体" w:hAnsi="宋体" w:hint="eastAsia"/>
        </w:rPr>
        <w:t>、</w:t>
      </w:r>
      <w:r>
        <w:rPr>
          <w:rFonts w:hint="eastAsia"/>
        </w:rPr>
        <w:t>坡道及台阶，吊顶等。</w:t>
      </w:r>
    </w:p>
    <w:p w:rsidR="008F6478" w:rsidRPr="0053763C" w:rsidRDefault="008F6478" w:rsidP="008F6478">
      <w:pPr>
        <w:wordWrap w:val="0"/>
        <w:spacing w:line="360" w:lineRule="auto"/>
        <w:ind w:firstLineChars="200" w:firstLine="420"/>
      </w:pPr>
      <w:r w:rsidRPr="0053763C">
        <w:rPr>
          <w:rFonts w:hint="eastAsia"/>
        </w:rPr>
        <w:t>2</w:t>
      </w:r>
      <w:r>
        <w:rPr>
          <w:rFonts w:hint="eastAsia"/>
        </w:rPr>
        <w:t>．</w:t>
      </w:r>
      <w:r w:rsidRPr="0053763C">
        <w:rPr>
          <w:rFonts w:hint="eastAsia"/>
        </w:rPr>
        <w:t>招标范围：谈判文件、</w:t>
      </w:r>
      <w:r>
        <w:rPr>
          <w:rFonts w:hint="eastAsia"/>
        </w:rPr>
        <w:t>工程量清单、</w:t>
      </w:r>
      <w:r w:rsidRPr="0053763C">
        <w:rPr>
          <w:rFonts w:hint="eastAsia"/>
        </w:rPr>
        <w:t>施工图纸、施工方案、施工说明以及谈判补充文件（如有）等全部内容。</w:t>
      </w:r>
    </w:p>
    <w:p w:rsidR="008F6478" w:rsidRPr="0053763C" w:rsidRDefault="008F6478" w:rsidP="008F6478">
      <w:pPr>
        <w:wordWrap w:val="0"/>
        <w:spacing w:line="360" w:lineRule="auto"/>
        <w:ind w:firstLineChars="200" w:firstLine="420"/>
      </w:pPr>
      <w:r w:rsidRPr="0053763C">
        <w:rPr>
          <w:rFonts w:hint="eastAsia"/>
        </w:rPr>
        <w:t>3</w:t>
      </w:r>
      <w:r>
        <w:rPr>
          <w:rFonts w:hint="eastAsia"/>
        </w:rPr>
        <w:t>．</w:t>
      </w:r>
      <w:r w:rsidRPr="0053763C">
        <w:rPr>
          <w:rFonts w:hint="eastAsia"/>
        </w:rPr>
        <w:t>工期：</w:t>
      </w:r>
      <w:r w:rsidRPr="002B6977">
        <w:rPr>
          <w:rFonts w:hint="eastAsia"/>
          <w:color w:val="000000" w:themeColor="text1"/>
        </w:rPr>
        <w:t>45</w:t>
      </w:r>
      <w:r w:rsidRPr="002B6977">
        <w:rPr>
          <w:rFonts w:hint="eastAsia"/>
          <w:color w:val="000000" w:themeColor="text1"/>
        </w:rPr>
        <w:t>日历</w:t>
      </w:r>
      <w:r w:rsidRPr="0053763C">
        <w:rPr>
          <w:rFonts w:hint="eastAsia"/>
        </w:rPr>
        <w:t>天。</w:t>
      </w:r>
    </w:p>
    <w:p w:rsidR="008F6478" w:rsidRPr="0053763C" w:rsidRDefault="008F6478" w:rsidP="008F6478">
      <w:pPr>
        <w:wordWrap w:val="0"/>
        <w:spacing w:line="360" w:lineRule="auto"/>
        <w:ind w:firstLineChars="200" w:firstLine="420"/>
      </w:pPr>
      <w:r w:rsidRPr="0053763C">
        <w:rPr>
          <w:rFonts w:hint="eastAsia"/>
        </w:rPr>
        <w:t>4</w:t>
      </w:r>
      <w:r>
        <w:rPr>
          <w:rFonts w:hint="eastAsia"/>
        </w:rPr>
        <w:t>．</w:t>
      </w:r>
      <w:r w:rsidRPr="0053763C">
        <w:rPr>
          <w:rFonts w:hint="eastAsia"/>
        </w:rPr>
        <w:t>质量要求：合格。</w:t>
      </w:r>
    </w:p>
    <w:p w:rsidR="008F6478" w:rsidRPr="0053763C" w:rsidRDefault="008F6478" w:rsidP="008F6478">
      <w:pPr>
        <w:wordWrap w:val="0"/>
        <w:spacing w:line="360" w:lineRule="auto"/>
        <w:ind w:firstLineChars="200" w:firstLine="420"/>
      </w:pPr>
      <w:r w:rsidRPr="0053763C">
        <w:rPr>
          <w:rFonts w:hint="eastAsia"/>
        </w:rPr>
        <w:t>5</w:t>
      </w:r>
      <w:r>
        <w:rPr>
          <w:rFonts w:hint="eastAsia"/>
        </w:rPr>
        <w:t>．</w:t>
      </w:r>
      <w:r w:rsidRPr="0053763C">
        <w:rPr>
          <w:rFonts w:hint="eastAsia"/>
        </w:rPr>
        <w:t>项目预</w:t>
      </w:r>
      <w:r w:rsidRPr="002B6977">
        <w:rPr>
          <w:rFonts w:hint="eastAsia"/>
          <w:color w:val="000000" w:themeColor="text1"/>
        </w:rPr>
        <w:t>算：</w:t>
      </w:r>
      <w:r w:rsidRPr="002B6977">
        <w:rPr>
          <w:rFonts w:hint="eastAsia"/>
          <w:color w:val="000000" w:themeColor="text1"/>
        </w:rPr>
        <w:t>91126.20</w:t>
      </w:r>
      <w:r w:rsidRPr="002B6977">
        <w:rPr>
          <w:rFonts w:hint="eastAsia"/>
          <w:color w:val="000000" w:themeColor="text1"/>
        </w:rPr>
        <w:t>元（含暂列金额</w:t>
      </w:r>
      <w:r w:rsidRPr="002B6977">
        <w:rPr>
          <w:rFonts w:hint="eastAsia"/>
          <w:color w:val="000000" w:themeColor="text1"/>
        </w:rPr>
        <w:t>9700.00</w:t>
      </w:r>
      <w:r w:rsidRPr="002B6977">
        <w:rPr>
          <w:rFonts w:hint="eastAsia"/>
          <w:color w:val="000000" w:themeColor="text1"/>
        </w:rPr>
        <w:t>元）。</w:t>
      </w:r>
    </w:p>
    <w:p w:rsidR="008F6478" w:rsidRPr="0053763C" w:rsidRDefault="008F6478" w:rsidP="008F6478">
      <w:pPr>
        <w:wordWrap w:val="0"/>
        <w:spacing w:line="360" w:lineRule="auto"/>
        <w:ind w:firstLineChars="200" w:firstLine="422"/>
        <w:rPr>
          <w:rFonts w:ascii="Verdana" w:hAnsi="Verdana"/>
          <w:b/>
          <w:bCs/>
          <w:sz w:val="18"/>
          <w:szCs w:val="18"/>
        </w:rPr>
      </w:pPr>
      <w:r>
        <w:rPr>
          <w:rFonts w:hint="eastAsia"/>
          <w:b/>
          <w:bCs/>
        </w:rPr>
        <w:t>四</w:t>
      </w:r>
      <w:r w:rsidRPr="0053763C">
        <w:rPr>
          <w:rFonts w:hint="eastAsia"/>
          <w:b/>
          <w:bCs/>
        </w:rPr>
        <w:t>、合格供应商应具备的条件：</w:t>
      </w:r>
    </w:p>
    <w:p w:rsidR="008F6478" w:rsidRPr="0053763C" w:rsidRDefault="008F6478" w:rsidP="008F6478">
      <w:pPr>
        <w:wordWrap w:val="0"/>
        <w:spacing w:line="360" w:lineRule="auto"/>
        <w:ind w:firstLineChars="200" w:firstLine="420"/>
        <w:jc w:val="left"/>
      </w:pPr>
      <w:r w:rsidRPr="0053763C">
        <w:rPr>
          <w:rFonts w:hint="eastAsia"/>
        </w:rPr>
        <w:t>1</w:t>
      </w:r>
      <w:r>
        <w:rPr>
          <w:rFonts w:hint="eastAsia"/>
        </w:rPr>
        <w:t>．</w:t>
      </w:r>
      <w:r w:rsidRPr="0053763C">
        <w:rPr>
          <w:rFonts w:hint="eastAsia"/>
        </w:rPr>
        <w:t>供应商须符合《中华人民共和国政府采购法》第二十二条的规定：</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1</w:t>
      </w:r>
      <w:r w:rsidRPr="0053763C">
        <w:rPr>
          <w:rFonts w:hint="eastAsia"/>
        </w:rPr>
        <w:t>）具有独立承担民事责任的能力；</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2</w:t>
      </w:r>
      <w:r w:rsidRPr="0053763C">
        <w:rPr>
          <w:rFonts w:hint="eastAsia"/>
        </w:rPr>
        <w:t>）具有良好的商业信誉和健全的财务会计制度；</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3</w:t>
      </w:r>
      <w:r w:rsidRPr="0053763C">
        <w:rPr>
          <w:rFonts w:hint="eastAsia"/>
        </w:rPr>
        <w:t>）具有履行合同所必需的设备和专业技术能力；</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4</w:t>
      </w:r>
      <w:r w:rsidRPr="0053763C">
        <w:rPr>
          <w:rFonts w:hint="eastAsia"/>
        </w:rPr>
        <w:t>）有依法缴纳税收和社会保障资金的良好记录；</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5</w:t>
      </w:r>
      <w:r w:rsidRPr="0053763C">
        <w:rPr>
          <w:rFonts w:hint="eastAsia"/>
        </w:rPr>
        <w:t>）参加政府采购活动前三年内，在经营活动中没有重大违法记录。</w:t>
      </w:r>
    </w:p>
    <w:p w:rsidR="008F6478" w:rsidRPr="0053763C" w:rsidRDefault="008F6478" w:rsidP="008F6478">
      <w:pPr>
        <w:wordWrap w:val="0"/>
        <w:spacing w:line="360" w:lineRule="auto"/>
        <w:ind w:firstLineChars="200" w:firstLine="420"/>
        <w:jc w:val="left"/>
      </w:pPr>
      <w:r w:rsidRPr="0053763C">
        <w:rPr>
          <w:rFonts w:hint="eastAsia"/>
        </w:rPr>
        <w:t>2</w:t>
      </w:r>
      <w:r>
        <w:rPr>
          <w:rFonts w:hint="eastAsia"/>
        </w:rPr>
        <w:t>．</w:t>
      </w:r>
      <w:r w:rsidRPr="0053763C">
        <w:rPr>
          <w:rFonts w:hint="eastAsia"/>
        </w:rPr>
        <w:t>供应商具有建设主管部门颁发的</w:t>
      </w:r>
      <w:r w:rsidRPr="001A503C">
        <w:rPr>
          <w:rFonts w:hint="eastAsia"/>
        </w:rPr>
        <w:t>建筑工程施工总承包三级及以上资质</w:t>
      </w:r>
      <w:r w:rsidRPr="0053763C">
        <w:rPr>
          <w:rFonts w:hint="eastAsia"/>
        </w:rPr>
        <w:t>，具有有效的安全生产许可证，并在人员、设备、资金等方面具有相应的施工能力。</w:t>
      </w:r>
    </w:p>
    <w:p w:rsidR="008F6478" w:rsidRPr="0053763C" w:rsidRDefault="008F6478" w:rsidP="008F6478">
      <w:pPr>
        <w:wordWrap w:val="0"/>
        <w:spacing w:line="360" w:lineRule="auto"/>
        <w:ind w:firstLineChars="200" w:firstLine="420"/>
        <w:jc w:val="left"/>
      </w:pPr>
      <w:r w:rsidRPr="0053763C">
        <w:rPr>
          <w:rFonts w:hint="eastAsia"/>
        </w:rPr>
        <w:t>3</w:t>
      </w:r>
      <w:r>
        <w:rPr>
          <w:rFonts w:hint="eastAsia"/>
        </w:rPr>
        <w:t>．</w:t>
      </w:r>
      <w:r w:rsidRPr="0053763C">
        <w:rPr>
          <w:rFonts w:hint="eastAsia"/>
        </w:rPr>
        <w:t>项目经理资格要求：拟派项目经理具备</w:t>
      </w:r>
      <w:r w:rsidRPr="001A503C">
        <w:rPr>
          <w:rFonts w:hint="eastAsia"/>
        </w:rPr>
        <w:t>建筑工程专业贰级及以上</w:t>
      </w:r>
      <w:r w:rsidRPr="0053763C">
        <w:rPr>
          <w:rFonts w:hint="eastAsia"/>
        </w:rPr>
        <w:t>建造师资格并具备有效的安全生产考核合格证（</w:t>
      </w:r>
      <w:r w:rsidRPr="0053763C">
        <w:rPr>
          <w:rFonts w:hint="eastAsia"/>
        </w:rPr>
        <w:t>B</w:t>
      </w:r>
      <w:r w:rsidRPr="0053763C">
        <w:rPr>
          <w:rFonts w:hint="eastAsia"/>
        </w:rPr>
        <w:t>证），不得担任其它在建设项目的项目经</w:t>
      </w:r>
      <w:r>
        <w:rPr>
          <w:rFonts w:hint="eastAsia"/>
        </w:rPr>
        <w:t>理</w:t>
      </w:r>
      <w:r w:rsidRPr="0053763C">
        <w:rPr>
          <w:rFonts w:hint="eastAsia"/>
        </w:rPr>
        <w:t>；</w:t>
      </w:r>
    </w:p>
    <w:p w:rsidR="008F6478" w:rsidRPr="0053763C" w:rsidRDefault="008F6478" w:rsidP="008F6478">
      <w:pPr>
        <w:wordWrap w:val="0"/>
        <w:spacing w:line="360" w:lineRule="auto"/>
        <w:ind w:firstLineChars="200" w:firstLine="420"/>
        <w:jc w:val="left"/>
      </w:pPr>
      <w:r w:rsidRPr="0053763C">
        <w:rPr>
          <w:rFonts w:hint="eastAsia"/>
        </w:rPr>
        <w:t>4</w:t>
      </w:r>
      <w:r>
        <w:rPr>
          <w:rFonts w:hint="eastAsia"/>
        </w:rPr>
        <w:t>．</w:t>
      </w:r>
      <w:r w:rsidRPr="0053763C">
        <w:rPr>
          <w:rFonts w:hint="eastAsia"/>
        </w:rPr>
        <w:t>提供</w:t>
      </w:r>
      <w:r w:rsidRPr="0053763C">
        <w:rPr>
          <w:rFonts w:hint="eastAsia"/>
        </w:rPr>
        <w:t>20</w:t>
      </w:r>
      <w:r>
        <w:rPr>
          <w:rFonts w:hint="eastAsia"/>
        </w:rPr>
        <w:t>20</w:t>
      </w:r>
      <w:r w:rsidRPr="0053763C">
        <w:rPr>
          <w:rFonts w:hint="eastAsia"/>
        </w:rPr>
        <w:t>年度或</w:t>
      </w:r>
      <w:r w:rsidRPr="0053763C">
        <w:rPr>
          <w:rFonts w:hint="eastAsia"/>
        </w:rPr>
        <w:t>20</w:t>
      </w:r>
      <w:r>
        <w:rPr>
          <w:rFonts w:hint="eastAsia"/>
        </w:rPr>
        <w:t>21</w:t>
      </w:r>
      <w:r w:rsidRPr="0053763C">
        <w:rPr>
          <w:rFonts w:hint="eastAsia"/>
        </w:rPr>
        <w:t>年度的财务审计报告或其基本开户银行出具的资信证明，提供投标截止时间前近六个月任意一个月的完税凭证和缴纳养老保险的凭据（专用收据或社会保险缴纳清单或网上缴费凭证）；</w:t>
      </w:r>
    </w:p>
    <w:p w:rsidR="008F6478" w:rsidRPr="0053763C" w:rsidRDefault="008F6478" w:rsidP="008F6478">
      <w:pPr>
        <w:wordWrap w:val="0"/>
        <w:spacing w:line="360" w:lineRule="auto"/>
        <w:ind w:firstLineChars="200" w:firstLine="420"/>
        <w:jc w:val="left"/>
      </w:pPr>
      <w:r w:rsidRPr="0053763C">
        <w:rPr>
          <w:rFonts w:hint="eastAsia"/>
        </w:rPr>
        <w:t>5</w:t>
      </w:r>
      <w:r>
        <w:rPr>
          <w:rFonts w:hint="eastAsia"/>
        </w:rPr>
        <w:t>．</w:t>
      </w:r>
      <w:r w:rsidRPr="0053763C">
        <w:rPr>
          <w:rFonts w:hint="eastAsia"/>
        </w:rPr>
        <w:t>供应商无行贿犯罪档案记录（开标前在中国裁判文书网的查询结果）；</w:t>
      </w:r>
    </w:p>
    <w:p w:rsidR="008F6478" w:rsidRPr="0053763C" w:rsidRDefault="008F6478" w:rsidP="008F6478">
      <w:pPr>
        <w:wordWrap w:val="0"/>
        <w:spacing w:line="360" w:lineRule="auto"/>
        <w:ind w:firstLineChars="200" w:firstLine="420"/>
        <w:jc w:val="left"/>
      </w:pPr>
      <w:r w:rsidRPr="0053763C">
        <w:rPr>
          <w:rFonts w:hint="eastAsia"/>
        </w:rPr>
        <w:lastRenderedPageBreak/>
        <w:t>6</w:t>
      </w:r>
      <w:r>
        <w:rPr>
          <w:rFonts w:hint="eastAsia"/>
        </w:rPr>
        <w:t>．</w:t>
      </w:r>
      <w:r w:rsidRPr="0053763C">
        <w:rPr>
          <w:rFonts w:hint="eastAsia"/>
        </w:rPr>
        <w:t>参加政府采购活动前</w:t>
      </w:r>
      <w:r w:rsidRPr="0053763C">
        <w:rPr>
          <w:rFonts w:hint="eastAsia"/>
        </w:rPr>
        <w:t>3</w:t>
      </w:r>
      <w:r w:rsidRPr="0053763C">
        <w:rPr>
          <w:rFonts w:hint="eastAsia"/>
        </w:rPr>
        <w:t>年内在经营活动中没有重大违法记录的书面声明；</w:t>
      </w:r>
    </w:p>
    <w:p w:rsidR="008F6478" w:rsidRPr="0053763C" w:rsidRDefault="008F6478" w:rsidP="008F6478">
      <w:pPr>
        <w:wordWrap w:val="0"/>
        <w:spacing w:line="360" w:lineRule="auto"/>
        <w:ind w:firstLineChars="200" w:firstLine="420"/>
        <w:jc w:val="left"/>
      </w:pPr>
      <w:r w:rsidRPr="0053763C">
        <w:rPr>
          <w:rFonts w:hint="eastAsia"/>
        </w:rPr>
        <w:t>7</w:t>
      </w:r>
      <w:r>
        <w:rPr>
          <w:rFonts w:hint="eastAsia"/>
        </w:rPr>
        <w:t>．</w:t>
      </w:r>
      <w:r w:rsidRPr="0053763C">
        <w:rPr>
          <w:rFonts w:hint="eastAsia"/>
        </w:rPr>
        <w:t>信誉要求：根据《关于在政府采购活动中查询及使用信用记录有关问题的通知》</w:t>
      </w:r>
      <w:r w:rsidRPr="0053763C">
        <w:rPr>
          <w:rFonts w:hint="eastAsia"/>
        </w:rPr>
        <w:t>(</w:t>
      </w:r>
      <w:r w:rsidRPr="0053763C">
        <w:rPr>
          <w:rFonts w:hint="eastAsia"/>
        </w:rPr>
        <w:t>财库</w:t>
      </w:r>
      <w:r w:rsidRPr="0053763C">
        <w:rPr>
          <w:rFonts w:hint="eastAsia"/>
        </w:rPr>
        <w:t>[2016]125</w:t>
      </w:r>
      <w:r w:rsidRPr="0053763C">
        <w:rPr>
          <w:rFonts w:hint="eastAsia"/>
        </w:rPr>
        <w:t>号</w:t>
      </w:r>
      <w:r w:rsidRPr="0053763C">
        <w:rPr>
          <w:rFonts w:hint="eastAsia"/>
        </w:rPr>
        <w:t>)</w:t>
      </w:r>
      <w:r w:rsidRPr="0053763C">
        <w:rPr>
          <w:rFonts w:hint="eastAsia"/>
        </w:rPr>
        <w:t>的规定，采购人或采购代理机构将通过“信用中国”网站（</w:t>
      </w:r>
      <w:r w:rsidRPr="0053763C">
        <w:rPr>
          <w:rFonts w:hint="eastAsia"/>
        </w:rPr>
        <w:t>www.creditchina.gov.cn</w:t>
      </w:r>
      <w:r w:rsidRPr="0053763C">
        <w:rPr>
          <w:rFonts w:hint="eastAsia"/>
        </w:rPr>
        <w:t>）、中国政府采购网（</w:t>
      </w:r>
      <w:r w:rsidRPr="0053763C">
        <w:rPr>
          <w:rFonts w:hint="eastAsia"/>
        </w:rPr>
        <w:t>www.ccgp.gov.cn</w:t>
      </w:r>
      <w:r w:rsidRPr="0053763C">
        <w:rPr>
          <w:rFonts w:hint="eastAsia"/>
        </w:rPr>
        <w:t>）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rsidR="008F6478" w:rsidRPr="0053763C" w:rsidRDefault="008F6478" w:rsidP="008F6478">
      <w:pPr>
        <w:wordWrap w:val="0"/>
        <w:spacing w:line="360" w:lineRule="auto"/>
        <w:ind w:firstLineChars="200" w:firstLine="420"/>
        <w:jc w:val="left"/>
      </w:pPr>
      <w:r>
        <w:rPr>
          <w:rFonts w:hint="eastAsia"/>
        </w:rPr>
        <w:t>8</w:t>
      </w:r>
      <w:r>
        <w:rPr>
          <w:rFonts w:hint="eastAsia"/>
        </w:rPr>
        <w:t>．</w:t>
      </w:r>
      <w:r w:rsidRPr="0053763C">
        <w:rPr>
          <w:rFonts w:hint="eastAsia"/>
        </w:rPr>
        <w:t>本项目不接受联合体投标。</w:t>
      </w:r>
      <w:r w:rsidRPr="0053763C">
        <w:rPr>
          <w:rFonts w:hint="eastAsia"/>
        </w:rPr>
        <w:t xml:space="preserve"> </w:t>
      </w:r>
    </w:p>
    <w:p w:rsidR="008F6478" w:rsidRPr="002B6977" w:rsidRDefault="008F6478" w:rsidP="008F6478">
      <w:pPr>
        <w:wordWrap w:val="0"/>
        <w:spacing w:line="360" w:lineRule="auto"/>
        <w:ind w:firstLineChars="200" w:firstLine="422"/>
        <w:jc w:val="left"/>
        <w:rPr>
          <w:b/>
          <w:bCs/>
          <w:color w:val="000000" w:themeColor="text1"/>
        </w:rPr>
      </w:pPr>
      <w:r w:rsidRPr="002B6977">
        <w:rPr>
          <w:rFonts w:hint="eastAsia"/>
          <w:b/>
          <w:bCs/>
          <w:color w:val="000000" w:themeColor="text1"/>
        </w:rPr>
        <w:t>五、竞争性谈判文件的获取：</w:t>
      </w:r>
    </w:p>
    <w:p w:rsidR="008F6478" w:rsidRPr="002B6977" w:rsidRDefault="008F6478" w:rsidP="008F6478">
      <w:pPr>
        <w:spacing w:line="400" w:lineRule="exact"/>
        <w:ind w:firstLine="480"/>
        <w:rPr>
          <w:color w:val="000000" w:themeColor="text1"/>
        </w:rPr>
      </w:pPr>
      <w:r w:rsidRPr="002B6977">
        <w:rPr>
          <w:rFonts w:hint="eastAsia"/>
          <w:color w:val="000000" w:themeColor="text1"/>
        </w:rPr>
        <w:t>5.1</w:t>
      </w:r>
      <w:r w:rsidRPr="002B6977">
        <w:rPr>
          <w:rFonts w:hint="eastAsia"/>
          <w:color w:val="000000" w:themeColor="text1"/>
        </w:rPr>
        <w:t>时间：</w:t>
      </w:r>
      <w:r w:rsidRPr="002B6977">
        <w:rPr>
          <w:rFonts w:hint="eastAsia"/>
          <w:color w:val="000000" w:themeColor="text1"/>
        </w:rPr>
        <w:t>2021</w:t>
      </w:r>
      <w:r w:rsidRPr="002B6977">
        <w:rPr>
          <w:rFonts w:hint="eastAsia"/>
          <w:color w:val="000000" w:themeColor="text1"/>
        </w:rPr>
        <w:t>年</w:t>
      </w:r>
      <w:r w:rsidR="003A1232">
        <w:rPr>
          <w:rFonts w:hint="eastAsia"/>
          <w:color w:val="000000" w:themeColor="text1"/>
        </w:rPr>
        <w:t>12</w:t>
      </w:r>
      <w:r w:rsidRPr="002B6977">
        <w:rPr>
          <w:rFonts w:hint="eastAsia"/>
          <w:color w:val="000000" w:themeColor="text1"/>
        </w:rPr>
        <w:t>月</w:t>
      </w:r>
      <w:r w:rsidR="003A1232">
        <w:rPr>
          <w:rFonts w:hint="eastAsia"/>
          <w:color w:val="000000" w:themeColor="text1"/>
        </w:rPr>
        <w:t>3</w:t>
      </w:r>
      <w:r w:rsidRPr="002B6977">
        <w:rPr>
          <w:rFonts w:hint="eastAsia"/>
          <w:color w:val="000000" w:themeColor="text1"/>
        </w:rPr>
        <w:t>日—</w:t>
      </w:r>
      <w:r w:rsidRPr="002B6977">
        <w:rPr>
          <w:rFonts w:hint="eastAsia"/>
          <w:color w:val="000000" w:themeColor="text1"/>
        </w:rPr>
        <w:t>2021</w:t>
      </w:r>
      <w:r w:rsidRPr="002B6977">
        <w:rPr>
          <w:rFonts w:hint="eastAsia"/>
          <w:color w:val="000000" w:themeColor="text1"/>
        </w:rPr>
        <w:t>年</w:t>
      </w:r>
      <w:r w:rsidR="003A1232">
        <w:rPr>
          <w:rFonts w:hint="eastAsia"/>
          <w:color w:val="000000" w:themeColor="text1"/>
        </w:rPr>
        <w:t>12</w:t>
      </w:r>
      <w:r w:rsidRPr="002B6977">
        <w:rPr>
          <w:rFonts w:hint="eastAsia"/>
          <w:color w:val="000000" w:themeColor="text1"/>
        </w:rPr>
        <w:t>月</w:t>
      </w:r>
      <w:r w:rsidR="003A1232">
        <w:rPr>
          <w:rFonts w:hint="eastAsia"/>
          <w:color w:val="000000" w:themeColor="text1"/>
        </w:rPr>
        <w:t>7</w:t>
      </w:r>
      <w:r w:rsidRPr="002B6977">
        <w:rPr>
          <w:rFonts w:hint="eastAsia"/>
          <w:color w:val="000000" w:themeColor="text1"/>
        </w:rPr>
        <w:t>日</w:t>
      </w:r>
      <w:r w:rsidRPr="002B6977">
        <w:rPr>
          <w:rFonts w:hint="eastAsia"/>
          <w:color w:val="000000" w:themeColor="text1"/>
        </w:rPr>
        <w:t>9</w:t>
      </w:r>
      <w:r w:rsidRPr="002B6977">
        <w:rPr>
          <w:rFonts w:hint="eastAsia"/>
          <w:color w:val="000000" w:themeColor="text1"/>
        </w:rPr>
        <w:t>：</w:t>
      </w:r>
      <w:r w:rsidRPr="002B6977">
        <w:rPr>
          <w:rFonts w:hint="eastAsia"/>
          <w:color w:val="000000" w:themeColor="text1"/>
        </w:rPr>
        <w:t>00</w:t>
      </w:r>
      <w:r w:rsidRPr="002B6977">
        <w:rPr>
          <w:rFonts w:hint="eastAsia"/>
          <w:color w:val="000000" w:themeColor="text1"/>
        </w:rPr>
        <w:t>—</w:t>
      </w:r>
      <w:r w:rsidRPr="002B6977">
        <w:rPr>
          <w:rFonts w:hint="eastAsia"/>
          <w:color w:val="000000" w:themeColor="text1"/>
        </w:rPr>
        <w:t>11</w:t>
      </w:r>
      <w:r w:rsidRPr="002B6977">
        <w:rPr>
          <w:rFonts w:hint="eastAsia"/>
          <w:color w:val="000000" w:themeColor="text1"/>
        </w:rPr>
        <w:t>：</w:t>
      </w:r>
      <w:r w:rsidRPr="002B6977">
        <w:rPr>
          <w:rFonts w:hint="eastAsia"/>
          <w:color w:val="000000" w:themeColor="text1"/>
        </w:rPr>
        <w:t>30</w:t>
      </w:r>
      <w:r w:rsidRPr="002B6977">
        <w:rPr>
          <w:rFonts w:hint="eastAsia"/>
          <w:color w:val="000000" w:themeColor="text1"/>
        </w:rPr>
        <w:t>，下午</w:t>
      </w:r>
      <w:r w:rsidRPr="002B6977">
        <w:rPr>
          <w:rFonts w:hint="eastAsia"/>
          <w:color w:val="000000" w:themeColor="text1"/>
        </w:rPr>
        <w:t>14</w:t>
      </w:r>
      <w:r w:rsidRPr="002B6977">
        <w:rPr>
          <w:rFonts w:hint="eastAsia"/>
          <w:color w:val="000000" w:themeColor="text1"/>
        </w:rPr>
        <w:t>：</w:t>
      </w:r>
      <w:r w:rsidRPr="002B6977">
        <w:rPr>
          <w:rFonts w:hint="eastAsia"/>
          <w:color w:val="000000" w:themeColor="text1"/>
        </w:rPr>
        <w:t>30</w:t>
      </w:r>
      <w:r w:rsidRPr="002B6977">
        <w:rPr>
          <w:rFonts w:hint="eastAsia"/>
          <w:color w:val="000000" w:themeColor="text1"/>
        </w:rPr>
        <w:t>—</w:t>
      </w:r>
      <w:r w:rsidRPr="002B6977">
        <w:rPr>
          <w:rFonts w:hint="eastAsia"/>
          <w:color w:val="000000" w:themeColor="text1"/>
        </w:rPr>
        <w:t>17</w:t>
      </w:r>
      <w:r w:rsidRPr="002B6977">
        <w:rPr>
          <w:rFonts w:hint="eastAsia"/>
          <w:color w:val="000000" w:themeColor="text1"/>
        </w:rPr>
        <w:t>：</w:t>
      </w:r>
      <w:r w:rsidRPr="002B6977">
        <w:rPr>
          <w:rFonts w:hint="eastAsia"/>
          <w:color w:val="000000" w:themeColor="text1"/>
        </w:rPr>
        <w:t>00</w:t>
      </w:r>
      <w:r w:rsidRPr="002B6977">
        <w:rPr>
          <w:rFonts w:hint="eastAsia"/>
          <w:color w:val="000000" w:themeColor="text1"/>
        </w:rPr>
        <w:t>（北京时间）。</w:t>
      </w:r>
    </w:p>
    <w:p w:rsidR="008F6478" w:rsidRPr="00B2192B" w:rsidRDefault="008F6478" w:rsidP="008F6478">
      <w:pPr>
        <w:spacing w:line="400" w:lineRule="exact"/>
        <w:ind w:firstLine="480"/>
      </w:pPr>
      <w:r>
        <w:rPr>
          <w:rFonts w:hint="eastAsia"/>
        </w:rPr>
        <w:t>5</w:t>
      </w:r>
      <w:r w:rsidRPr="00B2192B">
        <w:rPr>
          <w:rFonts w:hint="eastAsia"/>
        </w:rPr>
        <w:t>.2</w:t>
      </w:r>
      <w:r w:rsidRPr="00B2192B">
        <w:rPr>
          <w:rFonts w:hint="eastAsia"/>
        </w:rPr>
        <w:t>采购文件售价：</w:t>
      </w:r>
      <w:r w:rsidRPr="00B2192B">
        <w:rPr>
          <w:rFonts w:hint="eastAsia"/>
        </w:rPr>
        <w:t>200</w:t>
      </w:r>
      <w:r w:rsidRPr="00B2192B">
        <w:rPr>
          <w:rFonts w:hint="eastAsia"/>
        </w:rPr>
        <w:t>元</w:t>
      </w:r>
      <w:r w:rsidRPr="00B2192B">
        <w:rPr>
          <w:rFonts w:hint="eastAsia"/>
        </w:rPr>
        <w:t>/</w:t>
      </w:r>
      <w:r w:rsidRPr="00B2192B">
        <w:rPr>
          <w:rFonts w:hint="eastAsia"/>
        </w:rPr>
        <w:t>份（售后不退），采用银行转账方式转入以下指定账户（只接受从响应人基本账户转账）。</w:t>
      </w:r>
    </w:p>
    <w:p w:rsidR="008F6478" w:rsidRPr="00B2192B" w:rsidRDefault="008F6478" w:rsidP="008F6478">
      <w:pPr>
        <w:spacing w:line="400" w:lineRule="exact"/>
        <w:ind w:firstLineChars="200" w:firstLine="420"/>
      </w:pPr>
      <w:r w:rsidRPr="00B2192B">
        <w:rPr>
          <w:rFonts w:hint="eastAsia"/>
        </w:rPr>
        <w:t>名</w:t>
      </w:r>
      <w:r w:rsidRPr="00B2192B">
        <w:rPr>
          <w:rFonts w:hint="eastAsia"/>
        </w:rPr>
        <w:t xml:space="preserve">  </w:t>
      </w:r>
      <w:r w:rsidRPr="00B2192B">
        <w:rPr>
          <w:rFonts w:hint="eastAsia"/>
        </w:rPr>
        <w:t>称：河南理工大学</w:t>
      </w:r>
    </w:p>
    <w:p w:rsidR="008F6478" w:rsidRPr="00B2192B" w:rsidRDefault="008F6478" w:rsidP="008F6478">
      <w:pPr>
        <w:spacing w:line="400" w:lineRule="exact"/>
        <w:ind w:firstLineChars="200" w:firstLine="420"/>
      </w:pPr>
      <w:r w:rsidRPr="00B2192B">
        <w:rPr>
          <w:rFonts w:hint="eastAsia"/>
        </w:rPr>
        <w:t>开户行：农行焦作理工大学分理处</w:t>
      </w:r>
    </w:p>
    <w:p w:rsidR="008F6478" w:rsidRPr="00B2192B" w:rsidRDefault="008F6478" w:rsidP="008F6478">
      <w:pPr>
        <w:spacing w:line="400" w:lineRule="exact"/>
        <w:ind w:firstLineChars="200" w:firstLine="420"/>
      </w:pPr>
      <w:r w:rsidRPr="00B2192B">
        <w:rPr>
          <w:rFonts w:hint="eastAsia"/>
        </w:rPr>
        <w:t>账</w:t>
      </w:r>
      <w:r w:rsidRPr="00B2192B">
        <w:rPr>
          <w:rFonts w:hint="eastAsia"/>
        </w:rPr>
        <w:t xml:space="preserve">  </w:t>
      </w:r>
      <w:r w:rsidRPr="00B2192B">
        <w:rPr>
          <w:rFonts w:hint="eastAsia"/>
        </w:rPr>
        <w:t>号：</w:t>
      </w:r>
      <w:r w:rsidRPr="00B2192B">
        <w:rPr>
          <w:rFonts w:hint="eastAsia"/>
        </w:rPr>
        <w:t>16302301040000264</w:t>
      </w:r>
    </w:p>
    <w:p w:rsidR="008F6478" w:rsidRPr="00B2192B" w:rsidRDefault="008F6478" w:rsidP="008F6478">
      <w:pPr>
        <w:spacing w:line="400" w:lineRule="exact"/>
        <w:ind w:firstLineChars="200" w:firstLine="420"/>
      </w:pPr>
      <w:r>
        <w:rPr>
          <w:rFonts w:hint="eastAsia"/>
        </w:rPr>
        <w:t>5</w:t>
      </w:r>
      <w:r w:rsidRPr="00B2192B">
        <w:rPr>
          <w:rFonts w:hint="eastAsia"/>
        </w:rPr>
        <w:t>.3</w:t>
      </w:r>
      <w:r w:rsidRPr="00B2192B">
        <w:rPr>
          <w:rFonts w:hint="eastAsia"/>
        </w:rPr>
        <w:t>采购文件获取方式：电子邮件，响应人需将以下资料扫描件（加盖公章）发送至</w:t>
      </w:r>
      <w:r>
        <w:rPr>
          <w:rFonts w:hint="eastAsia"/>
        </w:rPr>
        <w:t>jjcb</w:t>
      </w:r>
      <w:r w:rsidRPr="003562BF">
        <w:rPr>
          <w:rFonts w:hint="eastAsia"/>
          <w:color w:val="000000"/>
        </w:rPr>
        <w:t>@hpu.edu.cn</w:t>
      </w:r>
      <w:r w:rsidRPr="00B2192B">
        <w:rPr>
          <w:rFonts w:hint="eastAsia"/>
        </w:rPr>
        <w:t>邮箱后方可获取（不接受现场报名）。</w:t>
      </w:r>
    </w:p>
    <w:p w:rsidR="008F6478" w:rsidRPr="00B2192B" w:rsidRDefault="008F6478" w:rsidP="008F6478">
      <w:pPr>
        <w:spacing w:line="400" w:lineRule="exact"/>
        <w:ind w:firstLineChars="200" w:firstLine="420"/>
      </w:pPr>
      <w:r>
        <w:rPr>
          <w:rFonts w:hint="eastAsia"/>
        </w:rPr>
        <w:t>5</w:t>
      </w:r>
      <w:r w:rsidRPr="00B2192B">
        <w:rPr>
          <w:rFonts w:hint="eastAsia"/>
        </w:rPr>
        <w:t>.3.1</w:t>
      </w:r>
      <w:r w:rsidRPr="00B2192B">
        <w:rPr>
          <w:rFonts w:hint="eastAsia"/>
        </w:rPr>
        <w:t>购买采购文件的转账凭证；</w:t>
      </w:r>
    </w:p>
    <w:p w:rsidR="008F6478" w:rsidRPr="00B2192B" w:rsidRDefault="008F6478" w:rsidP="008F6478">
      <w:pPr>
        <w:spacing w:line="400" w:lineRule="exact"/>
        <w:ind w:firstLineChars="200" w:firstLine="420"/>
      </w:pPr>
      <w:r>
        <w:rPr>
          <w:rFonts w:hint="eastAsia"/>
        </w:rPr>
        <w:t>5</w:t>
      </w:r>
      <w:r w:rsidRPr="00B2192B">
        <w:rPr>
          <w:rFonts w:hint="eastAsia"/>
        </w:rPr>
        <w:t>.3.2</w:t>
      </w:r>
      <w:r w:rsidRPr="00B2192B">
        <w:rPr>
          <w:rFonts w:hint="eastAsia"/>
        </w:rPr>
        <w:t>营业执照</w:t>
      </w:r>
      <w:r>
        <w:rPr>
          <w:rFonts w:ascii="宋体" w:hAnsi="宋体" w:hint="eastAsia"/>
        </w:rPr>
        <w:t>、</w:t>
      </w:r>
      <w:r>
        <w:rPr>
          <w:rFonts w:hint="eastAsia"/>
        </w:rPr>
        <w:t>资质证书</w:t>
      </w:r>
      <w:r w:rsidRPr="00B2192B">
        <w:rPr>
          <w:rFonts w:hint="eastAsia"/>
        </w:rPr>
        <w:t>；</w:t>
      </w:r>
    </w:p>
    <w:p w:rsidR="008F6478" w:rsidRPr="00B2192B" w:rsidRDefault="008F6478" w:rsidP="008F6478">
      <w:pPr>
        <w:spacing w:line="400" w:lineRule="exact"/>
        <w:ind w:firstLineChars="200" w:firstLine="420"/>
      </w:pPr>
      <w:r w:rsidRPr="00B2192B">
        <w:rPr>
          <w:rFonts w:hint="eastAsia"/>
        </w:rPr>
        <w:t>6.3.3</w:t>
      </w:r>
      <w:r w:rsidRPr="00B2192B">
        <w:rPr>
          <w:rFonts w:hint="eastAsia"/>
        </w:rPr>
        <w:t>法定代表人授权委托书；</w:t>
      </w:r>
    </w:p>
    <w:p w:rsidR="008F6478" w:rsidRPr="00B2192B" w:rsidRDefault="008F6478" w:rsidP="008F6478">
      <w:pPr>
        <w:spacing w:line="400" w:lineRule="exact"/>
        <w:ind w:firstLineChars="200" w:firstLine="420"/>
      </w:pPr>
      <w:r>
        <w:rPr>
          <w:rFonts w:hint="eastAsia"/>
        </w:rPr>
        <w:t>5</w:t>
      </w:r>
      <w:r w:rsidRPr="00B2192B">
        <w:rPr>
          <w:rFonts w:hint="eastAsia"/>
        </w:rPr>
        <w:t>.3.4</w:t>
      </w:r>
      <w:r w:rsidRPr="00B2192B">
        <w:rPr>
          <w:rFonts w:hint="eastAsia"/>
        </w:rPr>
        <w:t>法定代表人及被授权人身份证；</w:t>
      </w:r>
    </w:p>
    <w:p w:rsidR="008F6478" w:rsidRPr="00B2192B" w:rsidRDefault="008F6478" w:rsidP="008F6478">
      <w:pPr>
        <w:spacing w:line="400" w:lineRule="exact"/>
        <w:ind w:firstLineChars="200" w:firstLine="420"/>
      </w:pPr>
      <w:r>
        <w:rPr>
          <w:rFonts w:hint="eastAsia"/>
        </w:rPr>
        <w:t>5</w:t>
      </w:r>
      <w:r w:rsidRPr="00B2192B">
        <w:rPr>
          <w:rFonts w:hint="eastAsia"/>
        </w:rPr>
        <w:t>.3.5</w:t>
      </w:r>
      <w:r w:rsidRPr="00B2192B">
        <w:rPr>
          <w:rFonts w:hint="eastAsia"/>
        </w:rPr>
        <w:t>填写完整的附表</w:t>
      </w:r>
      <w:r w:rsidRPr="00B2192B">
        <w:rPr>
          <w:rFonts w:hint="eastAsia"/>
        </w:rPr>
        <w:t>1</w:t>
      </w:r>
      <w:r w:rsidRPr="00B2192B">
        <w:rPr>
          <w:rFonts w:hint="eastAsia"/>
        </w:rPr>
        <w:t>、附表</w:t>
      </w:r>
      <w:r w:rsidRPr="00B2192B">
        <w:rPr>
          <w:rFonts w:hint="eastAsia"/>
        </w:rPr>
        <w:t>2</w:t>
      </w:r>
      <w:r w:rsidRPr="00B2192B">
        <w:rPr>
          <w:rFonts w:hint="eastAsia"/>
        </w:rPr>
        <w:t>。</w:t>
      </w:r>
    </w:p>
    <w:p w:rsidR="008F6478" w:rsidRPr="0053763C" w:rsidRDefault="008F6478" w:rsidP="008F6478">
      <w:pPr>
        <w:wordWrap w:val="0"/>
        <w:spacing w:line="360" w:lineRule="auto"/>
        <w:ind w:firstLineChars="200" w:firstLine="422"/>
        <w:jc w:val="left"/>
        <w:rPr>
          <w:b/>
          <w:bCs/>
        </w:rPr>
      </w:pPr>
      <w:r>
        <w:rPr>
          <w:rFonts w:hint="eastAsia"/>
          <w:b/>
          <w:bCs/>
        </w:rPr>
        <w:t>六</w:t>
      </w:r>
      <w:r w:rsidRPr="0053763C">
        <w:rPr>
          <w:rFonts w:hint="eastAsia"/>
          <w:b/>
          <w:bCs/>
        </w:rPr>
        <w:t>、响应文件接收信息：</w:t>
      </w:r>
    </w:p>
    <w:p w:rsidR="008F6478" w:rsidRPr="0053763C" w:rsidRDefault="008F6478" w:rsidP="008F6478">
      <w:pPr>
        <w:wordWrap w:val="0"/>
        <w:spacing w:line="360" w:lineRule="auto"/>
        <w:ind w:firstLineChars="200" w:firstLine="420"/>
        <w:jc w:val="left"/>
      </w:pPr>
      <w:r w:rsidRPr="0053763C">
        <w:rPr>
          <w:rFonts w:hint="eastAsia"/>
        </w:rPr>
        <w:t>1</w:t>
      </w:r>
      <w:r>
        <w:rPr>
          <w:rFonts w:hint="eastAsia"/>
        </w:rPr>
        <w:t>．</w:t>
      </w:r>
      <w:r w:rsidRPr="0053763C">
        <w:rPr>
          <w:rFonts w:hint="eastAsia"/>
        </w:rPr>
        <w:t>响应文件递交截止时间及开标时间：</w:t>
      </w:r>
      <w:r w:rsidRPr="003562BF">
        <w:rPr>
          <w:rFonts w:hint="eastAsia"/>
          <w:color w:val="000000"/>
        </w:rPr>
        <w:t>20</w:t>
      </w:r>
      <w:r w:rsidRPr="002B6977">
        <w:rPr>
          <w:rFonts w:hint="eastAsia"/>
          <w:color w:val="000000" w:themeColor="text1"/>
        </w:rPr>
        <w:t>21</w:t>
      </w:r>
      <w:r w:rsidRPr="002B6977">
        <w:rPr>
          <w:rFonts w:hint="eastAsia"/>
          <w:color w:val="000000" w:themeColor="text1"/>
        </w:rPr>
        <w:t>年</w:t>
      </w:r>
      <w:r w:rsidRPr="002B6977">
        <w:rPr>
          <w:rFonts w:hint="eastAsia"/>
          <w:color w:val="000000" w:themeColor="text1"/>
        </w:rPr>
        <w:t>12</w:t>
      </w:r>
      <w:r w:rsidRPr="002B6977">
        <w:rPr>
          <w:rFonts w:hint="eastAsia"/>
          <w:color w:val="000000" w:themeColor="text1"/>
        </w:rPr>
        <w:t>月</w:t>
      </w:r>
      <w:r w:rsidR="003A1232">
        <w:rPr>
          <w:rFonts w:hint="eastAsia"/>
          <w:color w:val="000000" w:themeColor="text1"/>
        </w:rPr>
        <w:t>9</w:t>
      </w:r>
      <w:r w:rsidRPr="002B6977">
        <w:rPr>
          <w:rFonts w:hint="eastAsia"/>
          <w:color w:val="000000" w:themeColor="text1"/>
        </w:rPr>
        <w:t>日</w:t>
      </w:r>
      <w:r w:rsidRPr="002B6977">
        <w:rPr>
          <w:rFonts w:hint="eastAsia"/>
          <w:color w:val="000000" w:themeColor="text1"/>
        </w:rPr>
        <w:t>9:00</w:t>
      </w:r>
      <w:r w:rsidRPr="002B6977">
        <w:rPr>
          <w:rFonts w:hint="eastAsia"/>
          <w:color w:val="000000" w:themeColor="text1"/>
        </w:rPr>
        <w:t>，</w:t>
      </w:r>
      <w:r w:rsidRPr="0053763C">
        <w:rPr>
          <w:rFonts w:hint="eastAsia"/>
        </w:rPr>
        <w:t>在此时间之后送达的报价文件恕不接受。</w:t>
      </w:r>
    </w:p>
    <w:p w:rsidR="008F6478" w:rsidRPr="0053763C" w:rsidRDefault="008F6478" w:rsidP="008F6478">
      <w:pPr>
        <w:wordWrap w:val="0"/>
        <w:spacing w:line="360" w:lineRule="auto"/>
        <w:ind w:firstLineChars="200" w:firstLine="420"/>
        <w:jc w:val="left"/>
      </w:pPr>
      <w:r w:rsidRPr="0053763C">
        <w:rPr>
          <w:rFonts w:hint="eastAsia"/>
        </w:rPr>
        <w:t>2</w:t>
      </w:r>
      <w:r>
        <w:rPr>
          <w:rFonts w:hint="eastAsia"/>
        </w:rPr>
        <w:t>．响应文件递交及开标地点：河南理工大学基建处三楼会议室</w:t>
      </w:r>
      <w:r w:rsidRPr="0053763C">
        <w:rPr>
          <w:rFonts w:hint="eastAsia"/>
        </w:rPr>
        <w:t>。</w:t>
      </w:r>
    </w:p>
    <w:p w:rsidR="008F6478" w:rsidRPr="0053763C" w:rsidRDefault="008F6478" w:rsidP="008F6478">
      <w:pPr>
        <w:wordWrap w:val="0"/>
        <w:spacing w:line="360" w:lineRule="auto"/>
        <w:ind w:firstLineChars="200" w:firstLine="422"/>
        <w:jc w:val="left"/>
        <w:rPr>
          <w:b/>
          <w:bCs/>
        </w:rPr>
      </w:pPr>
      <w:r>
        <w:rPr>
          <w:rFonts w:hint="eastAsia"/>
          <w:b/>
          <w:bCs/>
        </w:rPr>
        <w:t>七</w:t>
      </w:r>
      <w:r w:rsidRPr="0053763C">
        <w:rPr>
          <w:rFonts w:hint="eastAsia"/>
          <w:b/>
          <w:bCs/>
        </w:rPr>
        <w:t>、发布公告的媒介</w:t>
      </w:r>
      <w:r w:rsidRPr="0053763C">
        <w:rPr>
          <w:rFonts w:hint="eastAsia"/>
          <w:b/>
          <w:bCs/>
        </w:rPr>
        <w:t xml:space="preserve">   </w:t>
      </w:r>
    </w:p>
    <w:p w:rsidR="008F6478" w:rsidRPr="0053763C" w:rsidRDefault="008F6478" w:rsidP="008F6478">
      <w:pPr>
        <w:wordWrap w:val="0"/>
        <w:spacing w:line="360" w:lineRule="auto"/>
        <w:jc w:val="left"/>
      </w:pPr>
      <w:r w:rsidRPr="0053763C">
        <w:rPr>
          <w:rFonts w:hint="eastAsia"/>
        </w:rPr>
        <w:t xml:space="preserve">    </w:t>
      </w:r>
      <w:r>
        <w:rPr>
          <w:rFonts w:hint="eastAsia"/>
        </w:rPr>
        <w:t>本次竞争性谈判公告在</w:t>
      </w:r>
      <w:r w:rsidRPr="0053763C">
        <w:rPr>
          <w:rFonts w:hint="eastAsia"/>
        </w:rPr>
        <w:t>《河南理工大学校园网》上发布。</w:t>
      </w:r>
      <w:r w:rsidRPr="0053763C">
        <w:rPr>
          <w:rFonts w:hint="eastAsia"/>
        </w:rPr>
        <w:t xml:space="preserve"> </w:t>
      </w:r>
    </w:p>
    <w:p w:rsidR="008F6478" w:rsidRPr="0053763C" w:rsidRDefault="008F6478" w:rsidP="008F6478">
      <w:pPr>
        <w:wordWrap w:val="0"/>
        <w:spacing w:line="360" w:lineRule="auto"/>
        <w:ind w:firstLineChars="200" w:firstLine="422"/>
        <w:jc w:val="left"/>
        <w:rPr>
          <w:rFonts w:ascii="宋体" w:hAnsi="宋体" w:cs="宋体"/>
          <w:b/>
          <w:bCs/>
          <w:szCs w:val="21"/>
        </w:rPr>
      </w:pPr>
      <w:r>
        <w:rPr>
          <w:rFonts w:ascii="宋体" w:hAnsi="宋体" w:cs="宋体" w:hint="eastAsia"/>
          <w:b/>
          <w:bCs/>
          <w:szCs w:val="21"/>
        </w:rPr>
        <w:t>八</w:t>
      </w:r>
      <w:r w:rsidRPr="0053763C">
        <w:rPr>
          <w:rFonts w:ascii="宋体" w:hAnsi="宋体" w:cs="宋体" w:hint="eastAsia"/>
          <w:b/>
          <w:bCs/>
          <w:szCs w:val="21"/>
        </w:rPr>
        <w:t>、本次招标联系事项：</w:t>
      </w:r>
    </w:p>
    <w:p w:rsidR="008F6478" w:rsidRPr="0053763C" w:rsidRDefault="008F6478" w:rsidP="008F6478">
      <w:pPr>
        <w:wordWrap w:val="0"/>
        <w:spacing w:line="360" w:lineRule="auto"/>
        <w:ind w:firstLineChars="200" w:firstLine="420"/>
        <w:jc w:val="left"/>
        <w:rPr>
          <w:rFonts w:ascii="宋体" w:hAnsi="宋体" w:cs="宋体"/>
          <w:szCs w:val="21"/>
        </w:rPr>
      </w:pPr>
      <w:r w:rsidRPr="0053763C">
        <w:rPr>
          <w:rFonts w:ascii="宋体" w:hAnsi="宋体" w:cs="宋体" w:hint="eastAsia"/>
          <w:szCs w:val="21"/>
        </w:rPr>
        <w:t>1</w:t>
      </w:r>
      <w:r>
        <w:rPr>
          <w:rFonts w:ascii="宋体" w:hAnsi="宋体" w:cs="宋体" w:hint="eastAsia"/>
          <w:szCs w:val="21"/>
        </w:rPr>
        <w:t>．</w:t>
      </w:r>
      <w:r w:rsidRPr="0053763C">
        <w:rPr>
          <w:rFonts w:ascii="宋体" w:hAnsi="宋体" w:cs="宋体" w:hint="eastAsia"/>
          <w:szCs w:val="21"/>
        </w:rPr>
        <w:t xml:space="preserve">采购人：河南理工大学 </w:t>
      </w:r>
    </w:p>
    <w:p w:rsidR="008F6478" w:rsidRPr="0053763C" w:rsidRDefault="008F6478" w:rsidP="008F6478">
      <w:pPr>
        <w:wordWrap w:val="0"/>
        <w:spacing w:line="360" w:lineRule="auto"/>
        <w:ind w:firstLineChars="200" w:firstLine="420"/>
        <w:jc w:val="left"/>
        <w:rPr>
          <w:rFonts w:ascii="宋体" w:hAnsi="宋体" w:cs="宋体"/>
          <w:szCs w:val="21"/>
        </w:rPr>
      </w:pPr>
      <w:r>
        <w:rPr>
          <w:rFonts w:ascii="宋体" w:hAnsi="宋体" w:cs="宋体" w:hint="eastAsia"/>
          <w:szCs w:val="21"/>
        </w:rPr>
        <w:t>联系人：王</w:t>
      </w:r>
      <w:r w:rsidRPr="0053763C">
        <w:rPr>
          <w:rFonts w:ascii="宋体" w:hAnsi="宋体" w:cs="宋体" w:hint="eastAsia"/>
          <w:szCs w:val="21"/>
        </w:rPr>
        <w:t xml:space="preserve">老师 </w:t>
      </w:r>
    </w:p>
    <w:p w:rsidR="008F6478" w:rsidRDefault="008F6478" w:rsidP="008F6478">
      <w:pPr>
        <w:wordWrap w:val="0"/>
        <w:spacing w:line="360" w:lineRule="auto"/>
        <w:ind w:firstLineChars="200" w:firstLine="420"/>
        <w:jc w:val="left"/>
        <w:rPr>
          <w:rFonts w:ascii="宋体" w:hAnsi="宋体" w:cs="宋体"/>
          <w:szCs w:val="21"/>
        </w:rPr>
      </w:pPr>
      <w:r w:rsidRPr="0053763C">
        <w:rPr>
          <w:rFonts w:ascii="宋体" w:hAnsi="宋体" w:cs="宋体" w:hint="eastAsia"/>
          <w:szCs w:val="21"/>
        </w:rPr>
        <w:lastRenderedPageBreak/>
        <w:t>联系方式：0391-3987</w:t>
      </w:r>
      <w:r>
        <w:rPr>
          <w:rFonts w:ascii="宋体" w:hAnsi="宋体" w:cs="宋体" w:hint="eastAsia"/>
          <w:szCs w:val="21"/>
        </w:rPr>
        <w:t>271</w:t>
      </w:r>
      <w:bookmarkStart w:id="1" w:name="_Toc5217"/>
      <w:bookmarkStart w:id="2" w:name="_Toc28020"/>
    </w:p>
    <w:p w:rsidR="008F6478" w:rsidRPr="002B6977" w:rsidRDefault="008F6478" w:rsidP="008F6478">
      <w:pPr>
        <w:spacing w:line="360" w:lineRule="auto"/>
        <w:ind w:firstLineChars="3100" w:firstLine="6535"/>
        <w:rPr>
          <w:rFonts w:ascii="宋体" w:hAnsi="宋体" w:cs="宋体"/>
          <w:b/>
          <w:bCs/>
          <w:color w:val="000000" w:themeColor="text1"/>
          <w:szCs w:val="21"/>
        </w:rPr>
      </w:pPr>
      <w:r w:rsidRPr="002B6977">
        <w:rPr>
          <w:rFonts w:ascii="宋体" w:hAnsi="宋体" w:cs="宋体" w:hint="eastAsia"/>
          <w:b/>
          <w:bCs/>
          <w:color w:val="000000" w:themeColor="text1"/>
          <w:szCs w:val="21"/>
        </w:rPr>
        <w:t>2021年</w:t>
      </w:r>
      <w:r w:rsidR="003A1232">
        <w:rPr>
          <w:rFonts w:ascii="宋体" w:hAnsi="宋体" w:cs="宋体" w:hint="eastAsia"/>
          <w:b/>
          <w:bCs/>
          <w:color w:val="000000" w:themeColor="text1"/>
          <w:szCs w:val="21"/>
        </w:rPr>
        <w:t>12</w:t>
      </w:r>
      <w:r w:rsidRPr="002B6977">
        <w:rPr>
          <w:rFonts w:ascii="宋体" w:hAnsi="宋体" w:cs="宋体" w:hint="eastAsia"/>
          <w:b/>
          <w:bCs/>
          <w:color w:val="000000" w:themeColor="text1"/>
          <w:szCs w:val="21"/>
        </w:rPr>
        <w:t>月</w:t>
      </w:r>
      <w:r w:rsidR="003A1232">
        <w:rPr>
          <w:rFonts w:ascii="宋体" w:hAnsi="宋体" w:cs="宋体" w:hint="eastAsia"/>
          <w:b/>
          <w:bCs/>
          <w:color w:val="000000" w:themeColor="text1"/>
          <w:szCs w:val="21"/>
        </w:rPr>
        <w:t>2</w:t>
      </w:r>
      <w:r w:rsidRPr="002B6977">
        <w:rPr>
          <w:rFonts w:ascii="宋体" w:hAnsi="宋体" w:cs="宋体" w:hint="eastAsia"/>
          <w:b/>
          <w:bCs/>
          <w:color w:val="000000" w:themeColor="text1"/>
          <w:szCs w:val="21"/>
        </w:rPr>
        <w:t>日</w:t>
      </w:r>
      <w:bookmarkEnd w:id="1"/>
      <w:bookmarkEnd w:id="2"/>
    </w:p>
    <w:p w:rsidR="008F6478" w:rsidRDefault="008F6478" w:rsidP="000E6351">
      <w:pPr>
        <w:spacing w:afterLines="50" w:line="400" w:lineRule="exact"/>
        <w:rPr>
          <w:rFonts w:ascii="宋体" w:hAnsi="宋体" w:cs="宋体"/>
          <w:b/>
          <w:szCs w:val="21"/>
        </w:rPr>
      </w:pPr>
      <w:r>
        <w:rPr>
          <w:rFonts w:ascii="宋体" w:hAnsi="宋体" w:cs="宋体" w:hint="eastAsia"/>
          <w:b/>
          <w:szCs w:val="21"/>
        </w:rPr>
        <w:t>附表1：</w:t>
      </w:r>
    </w:p>
    <w:p w:rsidR="008F6478" w:rsidRDefault="008F6478" w:rsidP="000E6351">
      <w:pPr>
        <w:spacing w:afterLines="50" w:line="400" w:lineRule="exact"/>
        <w:jc w:val="center"/>
        <w:rPr>
          <w:rFonts w:ascii="宋体" w:hAnsi="宋体" w:cs="宋体"/>
          <w:b/>
          <w:szCs w:val="21"/>
          <w:u w:val="single"/>
        </w:rPr>
      </w:pPr>
      <w:r>
        <w:rPr>
          <w:rFonts w:ascii="宋体" w:hAnsi="宋体" w:cs="宋体" w:hint="eastAsia"/>
          <w:b/>
          <w:szCs w:val="21"/>
          <w:u w:val="single"/>
        </w:rPr>
        <w:t>河南理工大学诚正书院入口</w:t>
      </w:r>
      <w:r w:rsidRPr="00580629">
        <w:rPr>
          <w:rFonts w:ascii="宋体" w:hAnsi="宋体" w:cs="宋体" w:hint="eastAsia"/>
          <w:b/>
          <w:szCs w:val="21"/>
          <w:u w:val="single"/>
        </w:rPr>
        <w:t>改造工程</w:t>
      </w:r>
      <w:r w:rsidR="00664D39">
        <w:rPr>
          <w:rFonts w:ascii="宋体" w:hAnsi="宋体" w:cs="宋体" w:hint="eastAsia"/>
          <w:b/>
          <w:szCs w:val="21"/>
          <w:u w:val="single"/>
        </w:rPr>
        <w:t>（二次）</w:t>
      </w:r>
      <w:r>
        <w:rPr>
          <w:rFonts w:ascii="宋体" w:hAnsi="宋体" w:cs="宋体" w:hint="eastAsia"/>
          <w:b/>
          <w:szCs w:val="21"/>
          <w:u w:val="single"/>
        </w:rPr>
        <w:t>项目</w:t>
      </w:r>
    </w:p>
    <w:p w:rsidR="008F6478" w:rsidRDefault="008F6478" w:rsidP="000E6351">
      <w:pPr>
        <w:spacing w:afterLines="50" w:line="400" w:lineRule="exact"/>
        <w:jc w:val="center"/>
        <w:rPr>
          <w:rFonts w:ascii="宋体" w:hAnsi="宋体" w:cs="宋体"/>
          <w:b/>
          <w:bCs/>
          <w:szCs w:val="21"/>
        </w:rPr>
      </w:pPr>
      <w:r>
        <w:rPr>
          <w:rFonts w:ascii="宋体" w:hAnsi="宋体" w:cs="宋体" w:hint="eastAsia"/>
          <w:b/>
          <w:bCs/>
          <w:szCs w:val="21"/>
        </w:rPr>
        <w:t>采购文件获取登记表</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2"/>
        <w:gridCol w:w="1924"/>
        <w:gridCol w:w="3165"/>
        <w:gridCol w:w="2138"/>
      </w:tblGrid>
      <w:tr w:rsidR="008F6478" w:rsidRPr="007D7514" w:rsidTr="004D34D4">
        <w:trPr>
          <w:trHeight w:val="536"/>
          <w:jc w:val="center"/>
        </w:trPr>
        <w:tc>
          <w:tcPr>
            <w:tcW w:w="3012"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潜在供应商名称</w:t>
            </w:r>
          </w:p>
        </w:tc>
        <w:tc>
          <w:tcPr>
            <w:tcW w:w="7227" w:type="dxa"/>
            <w:gridSpan w:val="3"/>
            <w:vAlign w:val="center"/>
          </w:tcPr>
          <w:p w:rsidR="008F6478" w:rsidRPr="007D7514" w:rsidRDefault="008F6478" w:rsidP="004D34D4">
            <w:pPr>
              <w:widowControl/>
              <w:topLinePunct/>
              <w:adjustRightInd w:val="0"/>
              <w:snapToGrid w:val="0"/>
              <w:spacing w:line="400" w:lineRule="exact"/>
              <w:jc w:val="left"/>
              <w:rPr>
                <w:rFonts w:ascii="宋体" w:hAnsi="宋体" w:cs="宋体"/>
                <w:szCs w:val="21"/>
              </w:rPr>
            </w:pPr>
          </w:p>
        </w:tc>
      </w:tr>
      <w:tr w:rsidR="008F6478" w:rsidRPr="007D7514" w:rsidTr="004D34D4">
        <w:trPr>
          <w:trHeight w:val="746"/>
          <w:jc w:val="center"/>
        </w:trPr>
        <w:tc>
          <w:tcPr>
            <w:tcW w:w="3012"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授权委托人或法定代表人姓名</w:t>
            </w:r>
          </w:p>
        </w:tc>
        <w:tc>
          <w:tcPr>
            <w:tcW w:w="1924" w:type="dxa"/>
            <w:vAlign w:val="center"/>
          </w:tcPr>
          <w:p w:rsidR="008F6478" w:rsidRPr="007D7514" w:rsidRDefault="008F6478" w:rsidP="004D34D4">
            <w:pPr>
              <w:spacing w:line="400" w:lineRule="exact"/>
              <w:jc w:val="center"/>
              <w:rPr>
                <w:rFonts w:ascii="宋体" w:hAnsi="宋体" w:cs="宋体"/>
                <w:szCs w:val="21"/>
              </w:rPr>
            </w:pPr>
          </w:p>
        </w:tc>
        <w:tc>
          <w:tcPr>
            <w:tcW w:w="3165"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联系电话（手机、单位固话）</w:t>
            </w:r>
          </w:p>
        </w:tc>
        <w:tc>
          <w:tcPr>
            <w:tcW w:w="2138" w:type="dxa"/>
            <w:vAlign w:val="center"/>
          </w:tcPr>
          <w:p w:rsidR="008F6478" w:rsidRPr="007D7514" w:rsidRDefault="008F6478" w:rsidP="004D34D4">
            <w:pPr>
              <w:spacing w:line="400" w:lineRule="exact"/>
              <w:jc w:val="center"/>
              <w:rPr>
                <w:rFonts w:ascii="宋体" w:hAnsi="宋体" w:cs="宋体"/>
                <w:szCs w:val="21"/>
              </w:rPr>
            </w:pPr>
          </w:p>
        </w:tc>
      </w:tr>
      <w:tr w:rsidR="008F6478" w:rsidRPr="007D7514" w:rsidTr="004D34D4">
        <w:trPr>
          <w:trHeight w:val="578"/>
          <w:jc w:val="center"/>
        </w:trPr>
        <w:tc>
          <w:tcPr>
            <w:tcW w:w="3012"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电子邮箱</w:t>
            </w:r>
          </w:p>
        </w:tc>
        <w:tc>
          <w:tcPr>
            <w:tcW w:w="1924" w:type="dxa"/>
            <w:vAlign w:val="center"/>
          </w:tcPr>
          <w:p w:rsidR="008F6478" w:rsidRPr="007D7514" w:rsidRDefault="008F6478" w:rsidP="004D34D4">
            <w:pPr>
              <w:spacing w:line="400" w:lineRule="exact"/>
              <w:jc w:val="center"/>
              <w:rPr>
                <w:rFonts w:ascii="宋体" w:hAnsi="宋体" w:cs="宋体"/>
                <w:szCs w:val="21"/>
              </w:rPr>
            </w:pPr>
          </w:p>
        </w:tc>
        <w:tc>
          <w:tcPr>
            <w:tcW w:w="3165"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获取时间</w:t>
            </w:r>
          </w:p>
        </w:tc>
        <w:tc>
          <w:tcPr>
            <w:tcW w:w="2138" w:type="dxa"/>
            <w:vAlign w:val="center"/>
          </w:tcPr>
          <w:p w:rsidR="008F6478" w:rsidRPr="007D7514" w:rsidRDefault="008F6478" w:rsidP="004D34D4">
            <w:pPr>
              <w:spacing w:line="400" w:lineRule="exact"/>
              <w:jc w:val="center"/>
              <w:rPr>
                <w:rFonts w:ascii="宋体" w:hAnsi="宋体" w:cs="宋体"/>
                <w:szCs w:val="21"/>
              </w:rPr>
            </w:pPr>
          </w:p>
        </w:tc>
      </w:tr>
    </w:tbl>
    <w:p w:rsidR="008F6478" w:rsidRDefault="008F6478" w:rsidP="008F6478">
      <w:pPr>
        <w:spacing w:line="400" w:lineRule="exact"/>
        <w:jc w:val="center"/>
        <w:rPr>
          <w:rFonts w:ascii="宋体" w:hAnsi="宋体" w:cs="宋体"/>
          <w:b/>
          <w:szCs w:val="21"/>
        </w:rPr>
      </w:pPr>
    </w:p>
    <w:p w:rsidR="008F6478" w:rsidRDefault="008F6478" w:rsidP="000E6351">
      <w:pPr>
        <w:spacing w:afterLines="50" w:line="400" w:lineRule="exact"/>
        <w:rPr>
          <w:rFonts w:ascii="宋体" w:hAnsi="宋体" w:cs="宋体"/>
          <w:b/>
          <w:szCs w:val="21"/>
        </w:rPr>
      </w:pPr>
      <w:r>
        <w:rPr>
          <w:rFonts w:ascii="宋体" w:hAnsi="宋体" w:cs="宋体" w:hint="eastAsia"/>
          <w:b/>
          <w:szCs w:val="21"/>
        </w:rPr>
        <w:t>附表2：</w:t>
      </w:r>
    </w:p>
    <w:p w:rsidR="008F6478" w:rsidRDefault="008F6478" w:rsidP="000E6351">
      <w:pPr>
        <w:spacing w:afterLines="50" w:line="400" w:lineRule="exact"/>
        <w:jc w:val="center"/>
        <w:rPr>
          <w:rFonts w:ascii="宋体" w:hAnsi="宋体" w:cs="宋体"/>
          <w:b/>
          <w:szCs w:val="21"/>
        </w:rPr>
      </w:pPr>
      <w:r>
        <w:rPr>
          <w:rFonts w:ascii="宋体" w:hAnsi="宋体" w:cs="宋体" w:hint="eastAsia"/>
          <w:b/>
          <w:szCs w:val="21"/>
          <w:u w:val="single"/>
        </w:rPr>
        <w:t>河南理工大学诚正书院入口</w:t>
      </w:r>
      <w:r w:rsidRPr="00580629">
        <w:rPr>
          <w:rFonts w:ascii="宋体" w:hAnsi="宋体" w:cs="宋体" w:hint="eastAsia"/>
          <w:b/>
          <w:szCs w:val="21"/>
          <w:u w:val="single"/>
        </w:rPr>
        <w:t>改造工程</w:t>
      </w:r>
      <w:r w:rsidR="00664D39">
        <w:rPr>
          <w:rFonts w:ascii="宋体" w:hAnsi="宋体" w:cs="宋体" w:hint="eastAsia"/>
          <w:b/>
          <w:szCs w:val="21"/>
          <w:u w:val="single"/>
        </w:rPr>
        <w:t>（二次）</w:t>
      </w:r>
      <w:r>
        <w:rPr>
          <w:rFonts w:ascii="宋体" w:hAnsi="宋体" w:cs="宋体" w:hint="eastAsia"/>
          <w:b/>
          <w:szCs w:val="21"/>
          <w:u w:val="single"/>
        </w:rPr>
        <w:t>项目采购</w:t>
      </w:r>
    </w:p>
    <w:p w:rsidR="008F6478" w:rsidRDefault="008F6478" w:rsidP="008F6478">
      <w:pPr>
        <w:spacing w:line="400" w:lineRule="exact"/>
        <w:jc w:val="center"/>
        <w:rPr>
          <w:rFonts w:ascii="仿宋_GB2312" w:eastAsia="仿宋_GB2312"/>
          <w:szCs w:val="21"/>
        </w:rPr>
      </w:pPr>
      <w:r>
        <w:rPr>
          <w:rFonts w:ascii="宋体" w:hAnsi="宋体" w:cs="宋体" w:hint="eastAsia"/>
          <w:b/>
          <w:bCs/>
          <w:szCs w:val="21"/>
        </w:rPr>
        <w:t xml:space="preserve">外来人员进出校园信息登记表  </w:t>
      </w:r>
      <w:r>
        <w:rPr>
          <w:rFonts w:ascii="仿宋_GB2312" w:eastAsia="仿宋_GB2312"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6"/>
        <w:gridCol w:w="953"/>
        <w:gridCol w:w="1142"/>
        <w:gridCol w:w="1240"/>
        <w:gridCol w:w="1490"/>
        <w:gridCol w:w="792"/>
        <w:gridCol w:w="831"/>
        <w:gridCol w:w="1378"/>
      </w:tblGrid>
      <w:tr w:rsidR="008F6478" w:rsidRPr="007D7514" w:rsidTr="004D34D4">
        <w:trPr>
          <w:trHeight w:val="1165"/>
        </w:trPr>
        <w:tc>
          <w:tcPr>
            <w:tcW w:w="722" w:type="dxa"/>
            <w:tcBorders>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序号</w:t>
            </w:r>
          </w:p>
        </w:tc>
        <w:tc>
          <w:tcPr>
            <w:tcW w:w="1006" w:type="dxa"/>
            <w:tcBorders>
              <w:lef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姓  名</w:t>
            </w:r>
          </w:p>
        </w:tc>
        <w:tc>
          <w:tcPr>
            <w:tcW w:w="1214" w:type="dxa"/>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身份证号</w:t>
            </w:r>
          </w:p>
        </w:tc>
        <w:tc>
          <w:tcPr>
            <w:tcW w:w="1322" w:type="dxa"/>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联系方式</w:t>
            </w:r>
          </w:p>
        </w:tc>
        <w:tc>
          <w:tcPr>
            <w:tcW w:w="1597" w:type="dxa"/>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单位或居住地址</w:t>
            </w:r>
          </w:p>
        </w:tc>
        <w:tc>
          <w:tcPr>
            <w:tcW w:w="829" w:type="dxa"/>
            <w:tcBorders>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身体是否健康</w:t>
            </w:r>
          </w:p>
        </w:tc>
        <w:tc>
          <w:tcPr>
            <w:tcW w:w="872"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是否到过疫区</w:t>
            </w:r>
          </w:p>
        </w:tc>
        <w:tc>
          <w:tcPr>
            <w:tcW w:w="1474"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是否接触过确诊病例或疑似病例</w:t>
            </w:r>
          </w:p>
        </w:tc>
      </w:tr>
      <w:tr w:rsidR="008F6478" w:rsidRPr="007D7514" w:rsidTr="004D34D4">
        <w:trPr>
          <w:trHeight w:val="565"/>
        </w:trPr>
        <w:tc>
          <w:tcPr>
            <w:tcW w:w="722" w:type="dxa"/>
            <w:tcBorders>
              <w:right w:val="single" w:sz="4" w:space="0" w:color="auto"/>
            </w:tcBorders>
            <w:vAlign w:val="center"/>
          </w:tcPr>
          <w:p w:rsidR="008F6478" w:rsidRPr="007D7514" w:rsidRDefault="008F6478" w:rsidP="004D34D4">
            <w:pPr>
              <w:spacing w:line="400" w:lineRule="exact"/>
              <w:jc w:val="center"/>
              <w:rPr>
                <w:rFonts w:eastAsia="仿宋_GB2312"/>
                <w:b/>
                <w:szCs w:val="21"/>
              </w:rPr>
            </w:pPr>
          </w:p>
        </w:tc>
        <w:tc>
          <w:tcPr>
            <w:tcW w:w="1006" w:type="dxa"/>
            <w:tcBorders>
              <w:lef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214" w:type="dxa"/>
            <w:vAlign w:val="center"/>
          </w:tcPr>
          <w:p w:rsidR="008F6478" w:rsidRPr="007D7514" w:rsidRDefault="008F6478" w:rsidP="004D34D4">
            <w:pPr>
              <w:spacing w:line="400" w:lineRule="exact"/>
              <w:jc w:val="center"/>
              <w:rPr>
                <w:rFonts w:ascii="仿宋_GB2312" w:eastAsia="仿宋_GB2312"/>
                <w:szCs w:val="21"/>
              </w:rPr>
            </w:pPr>
          </w:p>
        </w:tc>
        <w:tc>
          <w:tcPr>
            <w:tcW w:w="1322" w:type="dxa"/>
            <w:vAlign w:val="center"/>
          </w:tcPr>
          <w:p w:rsidR="008F6478" w:rsidRPr="007D7514" w:rsidRDefault="008F6478" w:rsidP="004D34D4">
            <w:pPr>
              <w:spacing w:line="400" w:lineRule="exact"/>
              <w:jc w:val="center"/>
              <w:rPr>
                <w:rFonts w:ascii="仿宋_GB2312" w:eastAsia="仿宋_GB2312"/>
                <w:szCs w:val="21"/>
              </w:rPr>
            </w:pPr>
          </w:p>
        </w:tc>
        <w:tc>
          <w:tcPr>
            <w:tcW w:w="1597" w:type="dxa"/>
            <w:vAlign w:val="center"/>
          </w:tcPr>
          <w:p w:rsidR="008F6478" w:rsidRPr="007D7514" w:rsidRDefault="008F6478" w:rsidP="004D34D4">
            <w:pPr>
              <w:spacing w:line="400" w:lineRule="exact"/>
              <w:jc w:val="center"/>
              <w:rPr>
                <w:rFonts w:ascii="仿宋_GB2312" w:eastAsia="仿宋_GB2312"/>
                <w:szCs w:val="21"/>
              </w:rPr>
            </w:pPr>
          </w:p>
        </w:tc>
        <w:tc>
          <w:tcPr>
            <w:tcW w:w="829" w:type="dxa"/>
            <w:tcBorders>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872"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474"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r>
      <w:tr w:rsidR="008F6478" w:rsidRPr="007D7514" w:rsidTr="004D34D4">
        <w:trPr>
          <w:trHeight w:val="565"/>
        </w:trPr>
        <w:tc>
          <w:tcPr>
            <w:tcW w:w="722" w:type="dxa"/>
            <w:tcBorders>
              <w:right w:val="single" w:sz="4" w:space="0" w:color="auto"/>
            </w:tcBorders>
            <w:vAlign w:val="center"/>
          </w:tcPr>
          <w:p w:rsidR="008F6478" w:rsidRPr="007D7514" w:rsidRDefault="008F6478" w:rsidP="004D34D4">
            <w:pPr>
              <w:spacing w:line="400" w:lineRule="exact"/>
              <w:jc w:val="center"/>
              <w:rPr>
                <w:rFonts w:eastAsia="仿宋_GB2312"/>
                <w:b/>
                <w:szCs w:val="21"/>
              </w:rPr>
            </w:pPr>
          </w:p>
        </w:tc>
        <w:tc>
          <w:tcPr>
            <w:tcW w:w="1006" w:type="dxa"/>
            <w:tcBorders>
              <w:lef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214" w:type="dxa"/>
            <w:vAlign w:val="center"/>
          </w:tcPr>
          <w:p w:rsidR="008F6478" w:rsidRPr="007D7514" w:rsidRDefault="008F6478" w:rsidP="004D34D4">
            <w:pPr>
              <w:spacing w:line="400" w:lineRule="exact"/>
              <w:jc w:val="center"/>
              <w:rPr>
                <w:rFonts w:ascii="仿宋_GB2312" w:eastAsia="仿宋_GB2312"/>
                <w:szCs w:val="21"/>
              </w:rPr>
            </w:pPr>
          </w:p>
        </w:tc>
        <w:tc>
          <w:tcPr>
            <w:tcW w:w="1322" w:type="dxa"/>
            <w:vAlign w:val="center"/>
          </w:tcPr>
          <w:p w:rsidR="008F6478" w:rsidRPr="007D7514" w:rsidRDefault="008F6478" w:rsidP="004D34D4">
            <w:pPr>
              <w:spacing w:line="400" w:lineRule="exact"/>
              <w:jc w:val="center"/>
              <w:rPr>
                <w:rFonts w:ascii="仿宋_GB2312" w:eastAsia="仿宋_GB2312"/>
                <w:szCs w:val="21"/>
              </w:rPr>
            </w:pPr>
          </w:p>
        </w:tc>
        <w:tc>
          <w:tcPr>
            <w:tcW w:w="1597" w:type="dxa"/>
            <w:vAlign w:val="center"/>
          </w:tcPr>
          <w:p w:rsidR="008F6478" w:rsidRPr="007D7514" w:rsidRDefault="008F6478" w:rsidP="004D34D4">
            <w:pPr>
              <w:spacing w:line="400" w:lineRule="exact"/>
              <w:jc w:val="center"/>
              <w:rPr>
                <w:rFonts w:ascii="仿宋_GB2312" w:eastAsia="仿宋_GB2312"/>
                <w:szCs w:val="21"/>
              </w:rPr>
            </w:pPr>
          </w:p>
        </w:tc>
        <w:tc>
          <w:tcPr>
            <w:tcW w:w="829" w:type="dxa"/>
            <w:tcBorders>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872"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474"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r>
    </w:tbl>
    <w:p w:rsidR="008F6478" w:rsidRPr="00BB5A17" w:rsidRDefault="008F6478" w:rsidP="008F6478">
      <w:pPr>
        <w:tabs>
          <w:tab w:val="left" w:pos="789"/>
          <w:tab w:val="center" w:pos="5159"/>
        </w:tabs>
        <w:spacing w:line="520" w:lineRule="exact"/>
        <w:ind w:firstLineChars="200" w:firstLine="422"/>
        <w:jc w:val="left"/>
        <w:rPr>
          <w:rFonts w:ascii="宋体" w:hAnsi="宋体" w:cs="宋体"/>
          <w:b/>
          <w:szCs w:val="21"/>
          <w:u w:val="single"/>
        </w:rPr>
      </w:pPr>
      <w:r>
        <w:rPr>
          <w:rFonts w:ascii="宋体" w:hAnsi="宋体" w:cs="宋体" w:hint="eastAsia"/>
          <w:b/>
          <w:szCs w:val="21"/>
          <w:u w:val="single"/>
        </w:rPr>
        <w:t>此表为入校开标人员信息，</w:t>
      </w:r>
      <w:r w:rsidRPr="006D6C93">
        <w:rPr>
          <w:rFonts w:ascii="宋体" w:hAnsi="宋体" w:cs="宋体" w:hint="eastAsia"/>
          <w:b/>
          <w:szCs w:val="21"/>
          <w:u w:val="single"/>
        </w:rPr>
        <w:t>报名材料中需向采购人另行提供入校开标人员的</w:t>
      </w:r>
      <w:r>
        <w:rPr>
          <w:rFonts w:ascii="宋体" w:hAnsi="宋体" w:cs="宋体" w:hint="eastAsia"/>
          <w:b/>
          <w:szCs w:val="21"/>
          <w:u w:val="single"/>
        </w:rPr>
        <w:t>健康码、行程码，</w:t>
      </w:r>
      <w:r w:rsidRPr="00BB5A17">
        <w:rPr>
          <w:rFonts w:ascii="宋体" w:hAnsi="宋体" w:cs="宋体" w:hint="eastAsia"/>
          <w:b/>
          <w:szCs w:val="21"/>
          <w:u w:val="single"/>
        </w:rPr>
        <w:t>入校开标人员仅限1人，入校时出示“健康码”、“行程码”。由于学校防疫要求，开标时请提前入校。</w:t>
      </w:r>
    </w:p>
    <w:p w:rsidR="008F6478" w:rsidRDefault="008F6478" w:rsidP="008F6478">
      <w:pPr>
        <w:jc w:val="center"/>
        <w:rPr>
          <w:rFonts w:ascii="宋体" w:hAnsi="宋体" w:cs="宋体"/>
          <w:b/>
          <w:sz w:val="32"/>
          <w:szCs w:val="32"/>
        </w:rPr>
      </w:pPr>
    </w:p>
    <w:p w:rsidR="003E31C0" w:rsidRDefault="003E31C0"/>
    <w:sectPr w:rsidR="003E31C0" w:rsidSect="00DF6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9F" w:rsidRDefault="00B7059F" w:rsidP="008F6478">
      <w:r>
        <w:separator/>
      </w:r>
    </w:p>
  </w:endnote>
  <w:endnote w:type="continuationSeparator" w:id="1">
    <w:p w:rsidR="00B7059F" w:rsidRDefault="00B7059F" w:rsidP="008F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9F" w:rsidRDefault="00B7059F" w:rsidP="008F6478">
      <w:r>
        <w:separator/>
      </w:r>
    </w:p>
  </w:footnote>
  <w:footnote w:type="continuationSeparator" w:id="1">
    <w:p w:rsidR="00B7059F" w:rsidRDefault="00B7059F" w:rsidP="008F6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3415E2"/>
    <w:multiLevelType w:val="singleLevel"/>
    <w:tmpl w:val="F13415E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478"/>
    <w:rsid w:val="000E6351"/>
    <w:rsid w:val="002B6977"/>
    <w:rsid w:val="003A1232"/>
    <w:rsid w:val="003E31C0"/>
    <w:rsid w:val="0047051C"/>
    <w:rsid w:val="005C41DC"/>
    <w:rsid w:val="00664D39"/>
    <w:rsid w:val="008F6478"/>
    <w:rsid w:val="00B7059F"/>
    <w:rsid w:val="00DF6687"/>
    <w:rsid w:val="00FF3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F647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8F64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478"/>
    <w:rPr>
      <w:sz w:val="18"/>
      <w:szCs w:val="18"/>
    </w:rPr>
  </w:style>
  <w:style w:type="paragraph" w:styleId="a4">
    <w:name w:val="footer"/>
    <w:basedOn w:val="a"/>
    <w:link w:val="Char0"/>
    <w:uiPriority w:val="99"/>
    <w:semiHidden/>
    <w:unhideWhenUsed/>
    <w:rsid w:val="008F64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6478"/>
    <w:rPr>
      <w:sz w:val="18"/>
      <w:szCs w:val="18"/>
    </w:rPr>
  </w:style>
  <w:style w:type="character" w:customStyle="1" w:styleId="2Char">
    <w:name w:val="标题 2 Char"/>
    <w:basedOn w:val="a0"/>
    <w:link w:val="2"/>
    <w:uiPriority w:val="9"/>
    <w:semiHidden/>
    <w:rsid w:val="008F647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287</Words>
  <Characters>1642</Characters>
  <Application>Microsoft Office Word</Application>
  <DocSecurity>0</DocSecurity>
  <Lines>13</Lines>
  <Paragraphs>3</Paragraphs>
  <ScaleCrop>false</ScaleCrop>
  <Company>微软公司</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2021-11-25T08:20:00Z</dcterms:created>
  <dcterms:modified xsi:type="dcterms:W3CDTF">2021-12-02T01:33:00Z</dcterms:modified>
</cp:coreProperties>
</file>