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42D" w:rsidRPr="0099523D" w:rsidRDefault="00E7542D" w:rsidP="00CD6A1D">
      <w:pPr>
        <w:spacing w:line="480" w:lineRule="exact"/>
        <w:jc w:val="center"/>
        <w:rPr>
          <w:rFonts w:ascii="华文中宋" w:eastAsia="华文中宋" w:hAnsi="华文中宋"/>
          <w:sz w:val="32"/>
          <w:szCs w:val="32"/>
        </w:rPr>
      </w:pPr>
      <w:r w:rsidRPr="0099523D">
        <w:rPr>
          <w:rFonts w:ascii="华文中宋" w:eastAsia="华文中宋" w:hAnsi="华文中宋" w:hint="eastAsia"/>
          <w:sz w:val="32"/>
          <w:szCs w:val="32"/>
        </w:rPr>
        <w:t>河南理工大学</w:t>
      </w:r>
      <w:r w:rsidR="000C7BCC">
        <w:rPr>
          <w:rFonts w:ascii="华文中宋" w:eastAsia="华文中宋" w:hAnsi="华文中宋" w:hint="eastAsia"/>
          <w:sz w:val="32"/>
          <w:szCs w:val="32"/>
        </w:rPr>
        <w:t>机械厂</w:t>
      </w:r>
      <w:r w:rsidR="00DC5710">
        <w:rPr>
          <w:rFonts w:ascii="华文中宋" w:eastAsia="华文中宋" w:hAnsi="华文中宋" w:hint="eastAsia"/>
          <w:sz w:val="32"/>
          <w:szCs w:val="32"/>
        </w:rPr>
        <w:t>废旧物资</w:t>
      </w:r>
      <w:r w:rsidRPr="0099523D">
        <w:rPr>
          <w:rFonts w:ascii="华文中宋" w:eastAsia="华文中宋" w:hAnsi="华文中宋" w:hint="eastAsia"/>
          <w:sz w:val="32"/>
          <w:szCs w:val="32"/>
        </w:rPr>
        <w:t>处置公告</w:t>
      </w:r>
    </w:p>
    <w:p w:rsidR="006243DB" w:rsidRDefault="006243DB" w:rsidP="00CD6A1D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A63CC4" w:rsidRPr="0099523D" w:rsidRDefault="003B38A6" w:rsidP="00CD6A1D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9523D">
        <w:rPr>
          <w:rFonts w:ascii="仿宋_GB2312" w:eastAsia="仿宋_GB2312" w:hint="eastAsia"/>
          <w:sz w:val="28"/>
          <w:szCs w:val="28"/>
        </w:rPr>
        <w:t>根据</w:t>
      </w:r>
      <w:r w:rsidR="00DC5710">
        <w:rPr>
          <w:rFonts w:ascii="仿宋_GB2312" w:eastAsia="仿宋_GB2312" w:hint="eastAsia"/>
          <w:sz w:val="28"/>
          <w:szCs w:val="28"/>
        </w:rPr>
        <w:t>河南理工大学相关</w:t>
      </w:r>
      <w:r w:rsidR="00856C7D" w:rsidRPr="0099523D">
        <w:rPr>
          <w:rFonts w:ascii="仿宋_GB2312" w:eastAsia="仿宋_GB2312" w:hint="eastAsia"/>
          <w:sz w:val="28"/>
          <w:szCs w:val="28"/>
        </w:rPr>
        <w:t>规定，</w:t>
      </w:r>
      <w:r w:rsidRPr="0099523D">
        <w:rPr>
          <w:rFonts w:ascii="仿宋_GB2312" w:eastAsia="仿宋_GB2312" w:hint="eastAsia"/>
          <w:sz w:val="28"/>
          <w:szCs w:val="28"/>
        </w:rPr>
        <w:t>现对</w:t>
      </w:r>
      <w:r w:rsidR="000C7BCC">
        <w:rPr>
          <w:rFonts w:ascii="仿宋_GB2312" w:eastAsia="仿宋_GB2312" w:hint="eastAsia"/>
          <w:sz w:val="28"/>
          <w:szCs w:val="28"/>
        </w:rPr>
        <w:t>机械厂</w:t>
      </w:r>
      <w:r w:rsidR="0092222D">
        <w:rPr>
          <w:rFonts w:ascii="仿宋_GB2312" w:eastAsia="仿宋_GB2312" w:hint="eastAsia"/>
          <w:sz w:val="28"/>
          <w:szCs w:val="28"/>
        </w:rPr>
        <w:t>废旧设备、</w:t>
      </w:r>
      <w:r w:rsidR="00142877">
        <w:rPr>
          <w:rFonts w:ascii="仿宋_GB2312" w:eastAsia="仿宋_GB2312" w:hint="eastAsia"/>
          <w:sz w:val="28"/>
          <w:szCs w:val="28"/>
        </w:rPr>
        <w:t>材料、办公设备</w:t>
      </w:r>
      <w:r w:rsidR="00CF6834">
        <w:rPr>
          <w:rFonts w:ascii="仿宋_GB2312" w:eastAsia="仿宋_GB2312" w:hint="eastAsia"/>
          <w:sz w:val="28"/>
          <w:szCs w:val="28"/>
        </w:rPr>
        <w:t>公开</w:t>
      </w:r>
      <w:r w:rsidR="00856C7D" w:rsidRPr="0099523D">
        <w:rPr>
          <w:rFonts w:ascii="仿宋_GB2312" w:eastAsia="仿宋_GB2312" w:hint="eastAsia"/>
          <w:sz w:val="28"/>
          <w:szCs w:val="28"/>
        </w:rPr>
        <w:t>处置</w:t>
      </w:r>
      <w:r w:rsidRPr="0099523D">
        <w:rPr>
          <w:rFonts w:ascii="仿宋_GB2312" w:eastAsia="仿宋_GB2312" w:hint="eastAsia"/>
          <w:sz w:val="28"/>
          <w:szCs w:val="28"/>
        </w:rPr>
        <w:t>，欢迎</w:t>
      </w:r>
      <w:r w:rsidR="00CF6834">
        <w:rPr>
          <w:rFonts w:ascii="仿宋_GB2312" w:eastAsia="仿宋_GB2312" w:hint="eastAsia"/>
          <w:sz w:val="28"/>
          <w:szCs w:val="28"/>
        </w:rPr>
        <w:t>符合</w:t>
      </w:r>
      <w:r w:rsidR="00DC5710">
        <w:rPr>
          <w:rFonts w:ascii="仿宋_GB2312" w:eastAsia="仿宋_GB2312" w:hint="eastAsia"/>
          <w:sz w:val="28"/>
          <w:szCs w:val="28"/>
        </w:rPr>
        <w:t>资质</w:t>
      </w:r>
      <w:r w:rsidR="00CF6834">
        <w:rPr>
          <w:rFonts w:ascii="仿宋_GB2312" w:eastAsia="仿宋_GB2312" w:hint="eastAsia"/>
          <w:sz w:val="28"/>
          <w:szCs w:val="28"/>
        </w:rPr>
        <w:t>要求的回收公司</w:t>
      </w:r>
      <w:r w:rsidRPr="0099523D">
        <w:rPr>
          <w:rFonts w:ascii="仿宋_GB2312" w:eastAsia="仿宋_GB2312" w:hint="eastAsia"/>
          <w:sz w:val="28"/>
          <w:szCs w:val="28"/>
        </w:rPr>
        <w:t>参加</w:t>
      </w:r>
      <w:r w:rsidR="00DC5710">
        <w:rPr>
          <w:rFonts w:ascii="仿宋_GB2312" w:eastAsia="仿宋_GB2312" w:hint="eastAsia"/>
          <w:sz w:val="28"/>
          <w:szCs w:val="28"/>
        </w:rPr>
        <w:t>竞买</w:t>
      </w:r>
      <w:r w:rsidRPr="0099523D">
        <w:rPr>
          <w:rFonts w:ascii="仿宋_GB2312" w:eastAsia="仿宋_GB2312" w:hint="eastAsia"/>
          <w:sz w:val="28"/>
          <w:szCs w:val="28"/>
        </w:rPr>
        <w:t>。</w:t>
      </w:r>
    </w:p>
    <w:p w:rsidR="00A63CC4" w:rsidRPr="0099523D" w:rsidRDefault="003B38A6" w:rsidP="00CD6A1D">
      <w:pPr>
        <w:spacing w:line="48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99523D">
        <w:rPr>
          <w:rFonts w:ascii="仿宋_GB2312" w:eastAsia="仿宋_GB2312" w:hint="eastAsia"/>
          <w:b/>
          <w:sz w:val="28"/>
          <w:szCs w:val="28"/>
        </w:rPr>
        <w:t>一、</w:t>
      </w:r>
      <w:r w:rsidR="00856C7D" w:rsidRPr="0099523D">
        <w:rPr>
          <w:rFonts w:ascii="仿宋_GB2312" w:eastAsia="仿宋_GB2312" w:hint="eastAsia"/>
          <w:b/>
          <w:sz w:val="28"/>
          <w:szCs w:val="28"/>
        </w:rPr>
        <w:t>处置</w:t>
      </w:r>
      <w:r w:rsidRPr="0099523D">
        <w:rPr>
          <w:rFonts w:ascii="仿宋_GB2312" w:eastAsia="仿宋_GB2312" w:hint="eastAsia"/>
          <w:b/>
          <w:sz w:val="28"/>
          <w:szCs w:val="28"/>
        </w:rPr>
        <w:t>方式</w:t>
      </w:r>
    </w:p>
    <w:p w:rsidR="00646B85" w:rsidRDefault="003B38A6" w:rsidP="00032DC3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9523D">
        <w:rPr>
          <w:rFonts w:ascii="仿宋_GB2312" w:eastAsia="仿宋_GB2312" w:hint="eastAsia"/>
          <w:sz w:val="28"/>
          <w:szCs w:val="28"/>
        </w:rPr>
        <w:t>1.</w:t>
      </w:r>
      <w:r w:rsidR="00CF6834">
        <w:rPr>
          <w:rFonts w:ascii="仿宋_GB2312" w:eastAsia="仿宋_GB2312" w:hint="eastAsia"/>
          <w:sz w:val="28"/>
          <w:szCs w:val="28"/>
        </w:rPr>
        <w:t>单独</w:t>
      </w:r>
      <w:r w:rsidRPr="0099523D">
        <w:rPr>
          <w:rFonts w:ascii="仿宋_GB2312" w:eastAsia="仿宋_GB2312" w:hint="eastAsia"/>
          <w:sz w:val="28"/>
          <w:szCs w:val="28"/>
        </w:rPr>
        <w:t>密封报价，价高者得。</w:t>
      </w:r>
    </w:p>
    <w:p w:rsidR="00646B85" w:rsidRDefault="003B38A6" w:rsidP="00032DC3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9523D">
        <w:rPr>
          <w:rFonts w:ascii="仿宋_GB2312" w:eastAsia="仿宋_GB2312" w:hint="eastAsia"/>
          <w:sz w:val="28"/>
          <w:szCs w:val="28"/>
        </w:rPr>
        <w:t>2.</w:t>
      </w:r>
      <w:r w:rsidR="00646B85">
        <w:rPr>
          <w:rFonts w:ascii="仿宋_GB2312" w:eastAsia="仿宋_GB2312" w:hint="eastAsia"/>
          <w:sz w:val="28"/>
          <w:szCs w:val="28"/>
        </w:rPr>
        <w:t>评估价：31</w:t>
      </w:r>
      <w:r w:rsidR="00DD1CA6">
        <w:rPr>
          <w:rFonts w:ascii="仿宋_GB2312" w:eastAsia="仿宋_GB2312" w:hint="eastAsia"/>
          <w:sz w:val="28"/>
          <w:szCs w:val="28"/>
        </w:rPr>
        <w:t>.75万</w:t>
      </w:r>
      <w:r w:rsidR="00646B85">
        <w:rPr>
          <w:rFonts w:ascii="仿宋_GB2312" w:eastAsia="仿宋_GB2312" w:hint="eastAsia"/>
          <w:sz w:val="28"/>
          <w:szCs w:val="28"/>
        </w:rPr>
        <w:t>元</w:t>
      </w:r>
      <w:r w:rsidR="002F22D2">
        <w:rPr>
          <w:rFonts w:ascii="仿宋_GB2312" w:eastAsia="仿宋_GB2312" w:hint="eastAsia"/>
          <w:sz w:val="28"/>
          <w:szCs w:val="28"/>
        </w:rPr>
        <w:t>。</w:t>
      </w:r>
    </w:p>
    <w:p w:rsidR="00A63CC4" w:rsidRDefault="00646B85" w:rsidP="00032DC3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</w:t>
      </w:r>
      <w:r w:rsidR="00032DC3">
        <w:rPr>
          <w:rFonts w:ascii="仿宋_GB2312" w:eastAsia="仿宋_GB2312" w:hint="eastAsia"/>
          <w:sz w:val="28"/>
          <w:szCs w:val="28"/>
        </w:rPr>
        <w:t>买受人应</w:t>
      </w:r>
      <w:r w:rsidR="00032DC3">
        <w:rPr>
          <w:rFonts w:ascii="仿宋_GB2312" w:eastAsia="仿宋_GB2312"/>
          <w:sz w:val="28"/>
          <w:szCs w:val="28"/>
        </w:rPr>
        <w:t>在</w:t>
      </w:r>
      <w:r w:rsidR="00DC5710">
        <w:rPr>
          <w:rFonts w:ascii="仿宋_GB2312" w:eastAsia="仿宋_GB2312"/>
          <w:sz w:val="28"/>
          <w:szCs w:val="28"/>
        </w:rPr>
        <w:t>成交</w:t>
      </w:r>
      <w:r w:rsidR="0092222D">
        <w:rPr>
          <w:rFonts w:ascii="仿宋_GB2312" w:eastAsia="仿宋_GB2312" w:hint="eastAsia"/>
          <w:sz w:val="28"/>
          <w:szCs w:val="28"/>
        </w:rPr>
        <w:t>结果</w:t>
      </w:r>
      <w:r w:rsidR="0092222D">
        <w:rPr>
          <w:rFonts w:ascii="仿宋_GB2312" w:eastAsia="仿宋_GB2312"/>
          <w:sz w:val="28"/>
          <w:szCs w:val="28"/>
        </w:rPr>
        <w:t>公示</w:t>
      </w:r>
      <w:r w:rsidR="00DC5710">
        <w:rPr>
          <w:rFonts w:ascii="仿宋_GB2312" w:eastAsia="仿宋_GB2312" w:hint="eastAsia"/>
          <w:sz w:val="28"/>
          <w:szCs w:val="28"/>
        </w:rPr>
        <w:t>后</w:t>
      </w:r>
      <w:r w:rsidR="000C7BCC">
        <w:rPr>
          <w:rFonts w:ascii="仿宋_GB2312" w:eastAsia="仿宋_GB2312" w:hint="eastAsia"/>
          <w:sz w:val="28"/>
          <w:szCs w:val="28"/>
        </w:rPr>
        <w:t>1</w:t>
      </w:r>
      <w:r w:rsidR="00DC5710">
        <w:rPr>
          <w:rFonts w:ascii="仿宋_GB2312" w:eastAsia="仿宋_GB2312" w:hint="eastAsia"/>
          <w:sz w:val="28"/>
          <w:szCs w:val="28"/>
        </w:rPr>
        <w:t>个</w:t>
      </w:r>
      <w:r w:rsidR="00DC5710">
        <w:rPr>
          <w:rFonts w:ascii="仿宋_GB2312" w:eastAsia="仿宋_GB2312"/>
          <w:sz w:val="28"/>
          <w:szCs w:val="28"/>
        </w:rPr>
        <w:t>工作日内缴纳货款，</w:t>
      </w:r>
      <w:r w:rsidR="0092222D">
        <w:rPr>
          <w:rFonts w:ascii="仿宋_GB2312" w:eastAsia="仿宋_GB2312" w:hint="eastAsia"/>
          <w:sz w:val="28"/>
          <w:szCs w:val="28"/>
        </w:rPr>
        <w:t>7日</w:t>
      </w:r>
      <w:r w:rsidR="0092222D">
        <w:rPr>
          <w:rFonts w:ascii="仿宋_GB2312" w:eastAsia="仿宋_GB2312"/>
          <w:sz w:val="28"/>
          <w:szCs w:val="28"/>
        </w:rPr>
        <w:t>内</w:t>
      </w:r>
      <w:r w:rsidR="00E7542D" w:rsidRPr="0099523D">
        <w:rPr>
          <w:rFonts w:ascii="仿宋_GB2312" w:eastAsia="仿宋_GB2312" w:hint="eastAsia"/>
          <w:sz w:val="28"/>
          <w:szCs w:val="28"/>
        </w:rPr>
        <w:t>清运</w:t>
      </w:r>
      <w:r w:rsidR="003B38A6" w:rsidRPr="0099523D">
        <w:rPr>
          <w:rFonts w:ascii="仿宋_GB2312" w:eastAsia="仿宋_GB2312" w:hint="eastAsia"/>
          <w:sz w:val="28"/>
          <w:szCs w:val="28"/>
        </w:rPr>
        <w:t>完毕。</w:t>
      </w:r>
    </w:p>
    <w:p w:rsidR="00CF6834" w:rsidRDefault="00CF6834" w:rsidP="00CD6A1D">
      <w:pPr>
        <w:spacing w:line="480" w:lineRule="exact"/>
        <w:ind w:firstLineChars="200" w:firstLine="562"/>
        <w:rPr>
          <w:rFonts w:ascii="仿宋_GB2312" w:eastAsia="仿宋_GB2312"/>
          <w:sz w:val="28"/>
          <w:szCs w:val="28"/>
        </w:rPr>
      </w:pPr>
      <w:r w:rsidRPr="00CF6834">
        <w:rPr>
          <w:rFonts w:ascii="仿宋_GB2312" w:eastAsia="仿宋_GB2312" w:hint="eastAsia"/>
          <w:b/>
          <w:sz w:val="28"/>
          <w:szCs w:val="28"/>
        </w:rPr>
        <w:t>二</w:t>
      </w:r>
      <w:r w:rsidRPr="00CF6834">
        <w:rPr>
          <w:rFonts w:ascii="仿宋_GB2312" w:eastAsia="仿宋_GB2312"/>
          <w:b/>
          <w:sz w:val="28"/>
          <w:szCs w:val="28"/>
        </w:rPr>
        <w:t>、</w:t>
      </w:r>
      <w:r w:rsidRPr="00CF6834">
        <w:rPr>
          <w:rFonts w:ascii="仿宋_GB2312" w:eastAsia="仿宋_GB2312" w:hint="eastAsia"/>
          <w:b/>
          <w:sz w:val="28"/>
          <w:szCs w:val="28"/>
        </w:rPr>
        <w:t>公示</w:t>
      </w:r>
      <w:r w:rsidRPr="00CF6834">
        <w:rPr>
          <w:rFonts w:ascii="仿宋_GB2312" w:eastAsia="仿宋_GB2312"/>
          <w:b/>
          <w:sz w:val="28"/>
          <w:szCs w:val="28"/>
        </w:rPr>
        <w:t>时间</w:t>
      </w:r>
      <w:r>
        <w:rPr>
          <w:rFonts w:ascii="仿宋_GB2312" w:eastAsia="仿宋_GB2312" w:hint="eastAsia"/>
          <w:b/>
          <w:sz w:val="28"/>
          <w:szCs w:val="28"/>
        </w:rPr>
        <w:t xml:space="preserve">： </w:t>
      </w:r>
      <w:r w:rsidRPr="00CF6834">
        <w:rPr>
          <w:rFonts w:ascii="仿宋_GB2312" w:eastAsia="仿宋_GB2312" w:hint="eastAsia"/>
          <w:sz w:val="28"/>
          <w:szCs w:val="28"/>
        </w:rPr>
        <w:t>202</w:t>
      </w:r>
      <w:r w:rsidR="000C7BCC">
        <w:rPr>
          <w:rFonts w:ascii="仿宋_GB2312" w:eastAsia="仿宋_GB2312" w:hint="eastAsia"/>
          <w:sz w:val="28"/>
          <w:szCs w:val="28"/>
        </w:rPr>
        <w:t>1</w:t>
      </w:r>
      <w:r w:rsidRPr="00CF6834">
        <w:rPr>
          <w:rFonts w:ascii="仿宋_GB2312" w:eastAsia="仿宋_GB2312" w:hint="eastAsia"/>
          <w:sz w:val="28"/>
          <w:szCs w:val="28"/>
        </w:rPr>
        <w:t>年</w:t>
      </w:r>
      <w:r w:rsidR="0092222D">
        <w:rPr>
          <w:rFonts w:ascii="仿宋_GB2312" w:eastAsia="仿宋_GB2312"/>
          <w:sz w:val="28"/>
          <w:szCs w:val="28"/>
        </w:rPr>
        <w:t>1</w:t>
      </w:r>
      <w:r w:rsidRPr="00CF6834">
        <w:rPr>
          <w:rFonts w:ascii="仿宋_GB2312" w:eastAsia="仿宋_GB2312" w:hint="eastAsia"/>
          <w:sz w:val="28"/>
          <w:szCs w:val="28"/>
        </w:rPr>
        <w:t>月</w:t>
      </w:r>
      <w:r w:rsidR="000C7BCC">
        <w:rPr>
          <w:rFonts w:ascii="仿宋_GB2312" w:eastAsia="仿宋_GB2312"/>
          <w:sz w:val="28"/>
          <w:szCs w:val="28"/>
        </w:rPr>
        <w:t>1</w:t>
      </w:r>
      <w:r w:rsidR="000C7BCC">
        <w:rPr>
          <w:rFonts w:ascii="仿宋_GB2312" w:eastAsia="仿宋_GB2312" w:hint="eastAsia"/>
          <w:sz w:val="28"/>
          <w:szCs w:val="28"/>
        </w:rPr>
        <w:t>3</w:t>
      </w:r>
      <w:r w:rsidRPr="00CF6834">
        <w:rPr>
          <w:rFonts w:ascii="仿宋_GB2312" w:eastAsia="仿宋_GB2312" w:hint="eastAsia"/>
          <w:sz w:val="28"/>
          <w:szCs w:val="28"/>
        </w:rPr>
        <w:t>日至</w:t>
      </w:r>
      <w:r w:rsidR="0092222D">
        <w:rPr>
          <w:rFonts w:ascii="仿宋_GB2312" w:eastAsia="仿宋_GB2312"/>
          <w:sz w:val="28"/>
          <w:szCs w:val="28"/>
        </w:rPr>
        <w:t>1</w:t>
      </w:r>
      <w:r w:rsidRPr="00CF6834">
        <w:rPr>
          <w:rFonts w:ascii="仿宋_GB2312" w:eastAsia="仿宋_GB2312" w:hint="eastAsia"/>
          <w:sz w:val="28"/>
          <w:szCs w:val="28"/>
        </w:rPr>
        <w:t>月</w:t>
      </w:r>
      <w:r w:rsidR="000C7BCC">
        <w:rPr>
          <w:rFonts w:ascii="仿宋_GB2312" w:eastAsia="仿宋_GB2312" w:hint="eastAsia"/>
          <w:sz w:val="28"/>
          <w:szCs w:val="28"/>
        </w:rPr>
        <w:t>18</w:t>
      </w:r>
      <w:r w:rsidRPr="00CF6834">
        <w:rPr>
          <w:rFonts w:ascii="仿宋_GB2312" w:eastAsia="仿宋_GB2312" w:hint="eastAsia"/>
          <w:sz w:val="28"/>
          <w:szCs w:val="28"/>
        </w:rPr>
        <w:t>日</w:t>
      </w:r>
    </w:p>
    <w:p w:rsidR="005A1FE0" w:rsidRPr="005A1FE0" w:rsidRDefault="005A1FE0" w:rsidP="00CD6A1D">
      <w:pPr>
        <w:spacing w:line="48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三、</w:t>
      </w:r>
      <w:r w:rsidRPr="005A1FE0">
        <w:rPr>
          <w:rFonts w:ascii="仿宋_GB2312" w:eastAsia="仿宋_GB2312" w:hint="eastAsia"/>
          <w:b/>
          <w:sz w:val="28"/>
          <w:szCs w:val="28"/>
        </w:rPr>
        <w:t>资格要求：</w:t>
      </w:r>
    </w:p>
    <w:p w:rsidR="005A1FE0" w:rsidRPr="005A1FE0" w:rsidRDefault="005A1FE0" w:rsidP="00CD6A1D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A1FE0">
        <w:rPr>
          <w:rFonts w:ascii="仿宋_GB2312" w:eastAsia="仿宋_GB2312" w:hint="eastAsia"/>
          <w:sz w:val="28"/>
          <w:szCs w:val="28"/>
        </w:rPr>
        <w:t xml:space="preserve">1. </w:t>
      </w:r>
      <w:r w:rsidR="00DC5710">
        <w:rPr>
          <w:rFonts w:ascii="仿宋_GB2312" w:eastAsia="仿宋_GB2312" w:hint="eastAsia"/>
          <w:sz w:val="28"/>
          <w:szCs w:val="28"/>
        </w:rPr>
        <w:t>竞买人</w:t>
      </w:r>
      <w:r w:rsidRPr="005A1FE0">
        <w:rPr>
          <w:rFonts w:ascii="仿宋_GB2312" w:eastAsia="仿宋_GB2312" w:hint="eastAsia"/>
          <w:sz w:val="28"/>
          <w:szCs w:val="28"/>
        </w:rPr>
        <w:t>须为符合国家法律、法规资格要求的回收公司。</w:t>
      </w:r>
    </w:p>
    <w:p w:rsidR="005A1FE0" w:rsidRPr="00CF6834" w:rsidRDefault="005A1FE0" w:rsidP="00CD6A1D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A1FE0">
        <w:rPr>
          <w:rFonts w:ascii="仿宋_GB2312" w:eastAsia="仿宋_GB2312" w:hint="eastAsia"/>
          <w:sz w:val="28"/>
          <w:szCs w:val="28"/>
        </w:rPr>
        <w:t xml:space="preserve">2. </w:t>
      </w:r>
      <w:r w:rsidR="00DC5710">
        <w:rPr>
          <w:rFonts w:ascii="仿宋_GB2312" w:eastAsia="仿宋_GB2312" w:hint="eastAsia"/>
          <w:sz w:val="28"/>
          <w:szCs w:val="28"/>
        </w:rPr>
        <w:t>竞买人</w:t>
      </w:r>
      <w:r w:rsidRPr="005A1FE0">
        <w:rPr>
          <w:rFonts w:ascii="仿宋_GB2312" w:eastAsia="仿宋_GB2312" w:hint="eastAsia"/>
          <w:sz w:val="28"/>
          <w:szCs w:val="28"/>
        </w:rPr>
        <w:t>经营范围与处置内容相符。</w:t>
      </w:r>
    </w:p>
    <w:p w:rsidR="00A63CC4" w:rsidRPr="0099523D" w:rsidRDefault="00CD6A1D" w:rsidP="00CD6A1D">
      <w:pPr>
        <w:spacing w:line="480" w:lineRule="exact"/>
        <w:ind w:firstLineChars="200" w:firstLine="56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四</w:t>
      </w:r>
      <w:r w:rsidR="003B38A6" w:rsidRPr="0099523D">
        <w:rPr>
          <w:rFonts w:ascii="仿宋_GB2312" w:eastAsia="仿宋_GB2312" w:hint="eastAsia"/>
          <w:b/>
          <w:sz w:val="28"/>
          <w:szCs w:val="28"/>
        </w:rPr>
        <w:t>、处</w:t>
      </w:r>
      <w:r w:rsidR="0099523D" w:rsidRPr="0099523D">
        <w:rPr>
          <w:rFonts w:ascii="仿宋_GB2312" w:eastAsia="仿宋_GB2312" w:hint="eastAsia"/>
          <w:b/>
          <w:sz w:val="28"/>
          <w:szCs w:val="28"/>
        </w:rPr>
        <w:t>置</w:t>
      </w:r>
      <w:r w:rsidR="003B38A6" w:rsidRPr="0099523D">
        <w:rPr>
          <w:rFonts w:ascii="仿宋_GB2312" w:eastAsia="仿宋_GB2312" w:hint="eastAsia"/>
          <w:b/>
          <w:sz w:val="28"/>
          <w:szCs w:val="28"/>
        </w:rPr>
        <w:t>内容</w:t>
      </w:r>
      <w:r w:rsidR="00CF6834">
        <w:rPr>
          <w:rFonts w:ascii="仿宋_GB2312" w:eastAsia="仿宋_GB2312" w:hint="eastAsia"/>
          <w:b/>
          <w:sz w:val="28"/>
          <w:szCs w:val="28"/>
        </w:rPr>
        <w:t xml:space="preserve">： </w:t>
      </w:r>
      <w:r w:rsidR="000C7BCC">
        <w:rPr>
          <w:rFonts w:ascii="仿宋_GB2312" w:eastAsia="仿宋_GB2312" w:hint="eastAsia"/>
          <w:sz w:val="28"/>
          <w:szCs w:val="28"/>
        </w:rPr>
        <w:t>机械厂</w:t>
      </w:r>
      <w:r w:rsidR="00142877">
        <w:rPr>
          <w:rFonts w:ascii="仿宋_GB2312" w:eastAsia="仿宋_GB2312" w:hint="eastAsia"/>
          <w:sz w:val="28"/>
          <w:szCs w:val="28"/>
        </w:rPr>
        <w:t>废旧</w:t>
      </w:r>
      <w:r w:rsidR="000C7BCC">
        <w:rPr>
          <w:rFonts w:ascii="仿宋_GB2312" w:eastAsia="仿宋_GB2312" w:hint="eastAsia"/>
          <w:sz w:val="28"/>
          <w:szCs w:val="28"/>
        </w:rPr>
        <w:t>生产设备、材料及部分</w:t>
      </w:r>
      <w:r w:rsidR="00142877">
        <w:rPr>
          <w:rFonts w:ascii="仿宋_GB2312" w:eastAsia="仿宋_GB2312" w:hint="eastAsia"/>
          <w:sz w:val="28"/>
          <w:szCs w:val="28"/>
        </w:rPr>
        <w:t>办公设备</w:t>
      </w:r>
      <w:r w:rsidR="003B38A6" w:rsidRPr="0099523D">
        <w:rPr>
          <w:rFonts w:ascii="仿宋_GB2312" w:eastAsia="仿宋_GB2312" w:hint="eastAsia"/>
          <w:sz w:val="28"/>
          <w:szCs w:val="28"/>
        </w:rPr>
        <w:t>。</w:t>
      </w:r>
      <w:r w:rsidR="003B38A6" w:rsidRPr="0099523D">
        <w:rPr>
          <w:rFonts w:ascii="仿宋_GB2312" w:eastAsia="仿宋_GB2312"/>
          <w:sz w:val="28"/>
          <w:szCs w:val="28"/>
        </w:rPr>
        <w:t xml:space="preserve"> </w:t>
      </w:r>
    </w:p>
    <w:p w:rsidR="007D762A" w:rsidRPr="0099523D" w:rsidRDefault="00CD6A1D" w:rsidP="00CD6A1D">
      <w:pPr>
        <w:spacing w:line="48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五</w:t>
      </w:r>
      <w:r w:rsidR="007D762A" w:rsidRPr="0099523D">
        <w:rPr>
          <w:rFonts w:ascii="仿宋_GB2312" w:eastAsia="仿宋_GB2312" w:hint="eastAsia"/>
          <w:b/>
          <w:sz w:val="28"/>
          <w:szCs w:val="28"/>
        </w:rPr>
        <w:t>、</w:t>
      </w:r>
      <w:r w:rsidR="00FA7EBE" w:rsidRPr="0099523D">
        <w:rPr>
          <w:rFonts w:ascii="仿宋_GB2312" w:eastAsia="仿宋_GB2312" w:hint="eastAsia"/>
          <w:b/>
          <w:sz w:val="28"/>
          <w:szCs w:val="28"/>
        </w:rPr>
        <w:t>报名</w:t>
      </w:r>
      <w:r w:rsidR="001301B5" w:rsidRPr="0099523D">
        <w:rPr>
          <w:rFonts w:ascii="仿宋_GB2312" w:eastAsia="仿宋_GB2312" w:hint="eastAsia"/>
          <w:b/>
          <w:sz w:val="28"/>
          <w:szCs w:val="28"/>
        </w:rPr>
        <w:t>报价</w:t>
      </w:r>
    </w:p>
    <w:p w:rsidR="00B40E78" w:rsidRDefault="00142877" w:rsidP="00CD6A1D">
      <w:pPr>
        <w:spacing w:line="48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</w:t>
      </w:r>
      <w:r w:rsidR="00B40E78">
        <w:rPr>
          <w:rFonts w:ascii="仿宋_GB2312" w:eastAsia="仿宋_GB2312" w:hint="eastAsia"/>
          <w:sz w:val="28"/>
          <w:szCs w:val="28"/>
        </w:rPr>
        <w:t>报名时间：2021年1月13日至2021年1月18日</w:t>
      </w:r>
    </w:p>
    <w:p w:rsidR="00B40E78" w:rsidRDefault="00B40E78" w:rsidP="00CD6A1D">
      <w:pPr>
        <w:spacing w:line="48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（9:00-11:30,15:00-17:00），节假日除外。</w:t>
      </w:r>
    </w:p>
    <w:p w:rsidR="00B40E78" w:rsidRDefault="00B40E78" w:rsidP="00CD6A1D">
      <w:pPr>
        <w:spacing w:line="48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2.报名地点：附属小学东配楼313</w:t>
      </w:r>
      <w:r w:rsidRPr="004A6ADD">
        <w:rPr>
          <w:rFonts w:ascii="仿宋_GB2312" w:eastAsia="仿宋_GB2312" w:hint="eastAsia"/>
          <w:sz w:val="28"/>
          <w:szCs w:val="28"/>
        </w:rPr>
        <w:t>室</w:t>
      </w:r>
    </w:p>
    <w:p w:rsidR="00B40E78" w:rsidRDefault="00B40E78" w:rsidP="00CD6A1D">
      <w:pPr>
        <w:spacing w:line="48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3.报名费：200元（不退）</w:t>
      </w:r>
    </w:p>
    <w:p w:rsidR="00FE2C9E" w:rsidRDefault="00FE2C9E" w:rsidP="00CD6A1D">
      <w:pPr>
        <w:spacing w:line="48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4.查看实物：2021年1月18日上午9:00，报名者自行联系后查看报废资产实物，逾期不再安排查看。</w:t>
      </w:r>
    </w:p>
    <w:p w:rsidR="005A1FE0" w:rsidRPr="005A1FE0" w:rsidRDefault="00FE2C9E" w:rsidP="00CD6A1D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</w:t>
      </w:r>
      <w:r w:rsidR="00B40E78">
        <w:rPr>
          <w:rFonts w:ascii="仿宋_GB2312" w:eastAsia="仿宋_GB2312" w:hint="eastAsia"/>
          <w:sz w:val="28"/>
          <w:szCs w:val="28"/>
        </w:rPr>
        <w:t>.</w:t>
      </w:r>
      <w:r w:rsidR="00032DC3">
        <w:rPr>
          <w:rFonts w:ascii="仿宋_GB2312" w:eastAsia="仿宋_GB2312" w:hint="eastAsia"/>
          <w:sz w:val="28"/>
          <w:szCs w:val="28"/>
        </w:rPr>
        <w:t>竞买人</w:t>
      </w:r>
      <w:r w:rsidR="005A1FE0" w:rsidRPr="005A1FE0">
        <w:rPr>
          <w:rFonts w:ascii="仿宋_GB2312" w:eastAsia="仿宋_GB2312" w:hint="eastAsia"/>
          <w:sz w:val="28"/>
          <w:szCs w:val="28"/>
        </w:rPr>
        <w:t>为公司法人，报名时须提供营业执照原件或加盖公章的复印件、身份证原件与复印件；</w:t>
      </w:r>
      <w:r w:rsidR="00032DC3">
        <w:rPr>
          <w:rFonts w:ascii="仿宋_GB2312" w:eastAsia="仿宋_GB2312" w:hint="eastAsia"/>
          <w:sz w:val="28"/>
          <w:szCs w:val="28"/>
        </w:rPr>
        <w:t>竞买人</w:t>
      </w:r>
      <w:r w:rsidR="005A1FE0" w:rsidRPr="005A1FE0">
        <w:rPr>
          <w:rFonts w:ascii="仿宋_GB2312" w:eastAsia="仿宋_GB2312" w:hint="eastAsia"/>
          <w:sz w:val="28"/>
          <w:szCs w:val="28"/>
        </w:rPr>
        <w:t>被委托，报名时另须提供法人签字的委托书，并加盖委托公司公章。</w:t>
      </w:r>
    </w:p>
    <w:p w:rsidR="00A63CC4" w:rsidRDefault="00FE2C9E" w:rsidP="00CD6A1D">
      <w:pPr>
        <w:spacing w:line="48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</w:t>
      </w:r>
      <w:r w:rsidR="00142877">
        <w:rPr>
          <w:rFonts w:ascii="仿宋_GB2312" w:eastAsia="仿宋_GB2312" w:hint="eastAsia"/>
          <w:sz w:val="28"/>
          <w:szCs w:val="28"/>
        </w:rPr>
        <w:t>.</w:t>
      </w:r>
      <w:r w:rsidR="00032DC3">
        <w:rPr>
          <w:rFonts w:ascii="仿宋_GB2312" w:eastAsia="仿宋_GB2312" w:hint="eastAsia"/>
          <w:sz w:val="28"/>
          <w:szCs w:val="28"/>
        </w:rPr>
        <w:t>竞买人</w:t>
      </w:r>
      <w:r w:rsidR="00EF14BF">
        <w:rPr>
          <w:rFonts w:ascii="仿宋_GB2312" w:eastAsia="仿宋_GB2312"/>
          <w:sz w:val="28"/>
          <w:szCs w:val="28"/>
        </w:rPr>
        <w:t>需在</w:t>
      </w:r>
      <w:r w:rsidR="00DB264F">
        <w:rPr>
          <w:rFonts w:ascii="仿宋_GB2312" w:eastAsia="仿宋_GB2312"/>
          <w:sz w:val="28"/>
          <w:szCs w:val="28"/>
        </w:rPr>
        <w:t>202</w:t>
      </w:r>
      <w:r w:rsidR="00DB264F">
        <w:rPr>
          <w:rFonts w:ascii="仿宋_GB2312" w:eastAsia="仿宋_GB2312" w:hint="eastAsia"/>
          <w:sz w:val="28"/>
          <w:szCs w:val="28"/>
        </w:rPr>
        <w:t>1</w:t>
      </w:r>
      <w:r w:rsidR="00334E51" w:rsidRPr="0099523D">
        <w:rPr>
          <w:rFonts w:ascii="仿宋_GB2312" w:eastAsia="仿宋_GB2312" w:hint="eastAsia"/>
          <w:sz w:val="28"/>
          <w:szCs w:val="28"/>
        </w:rPr>
        <w:t>年</w:t>
      </w:r>
      <w:r w:rsidR="0092222D">
        <w:rPr>
          <w:rFonts w:ascii="仿宋_GB2312" w:eastAsia="仿宋_GB2312"/>
          <w:sz w:val="28"/>
          <w:szCs w:val="28"/>
        </w:rPr>
        <w:t>1</w:t>
      </w:r>
      <w:r w:rsidR="00334E51" w:rsidRPr="0099523D">
        <w:rPr>
          <w:rFonts w:ascii="仿宋_GB2312" w:eastAsia="仿宋_GB2312" w:hint="eastAsia"/>
          <w:sz w:val="28"/>
          <w:szCs w:val="28"/>
        </w:rPr>
        <w:t>月</w:t>
      </w:r>
      <w:r w:rsidR="00DB264F">
        <w:rPr>
          <w:rFonts w:ascii="仿宋_GB2312" w:eastAsia="仿宋_GB2312" w:hint="eastAsia"/>
          <w:sz w:val="28"/>
          <w:szCs w:val="28"/>
        </w:rPr>
        <w:t>1</w:t>
      </w:r>
      <w:r w:rsidR="00B40E78">
        <w:rPr>
          <w:rFonts w:ascii="仿宋_GB2312" w:eastAsia="仿宋_GB2312" w:hint="eastAsia"/>
          <w:sz w:val="28"/>
          <w:szCs w:val="28"/>
        </w:rPr>
        <w:t>9</w:t>
      </w:r>
      <w:r w:rsidR="00334E51" w:rsidRPr="0099523D">
        <w:rPr>
          <w:rFonts w:ascii="仿宋_GB2312" w:eastAsia="仿宋_GB2312" w:hint="eastAsia"/>
          <w:sz w:val="28"/>
          <w:szCs w:val="28"/>
        </w:rPr>
        <w:t>日</w:t>
      </w:r>
      <w:r w:rsidR="00EF14BF">
        <w:rPr>
          <w:rFonts w:ascii="仿宋_GB2312" w:eastAsia="仿宋_GB2312" w:hint="eastAsia"/>
          <w:sz w:val="28"/>
          <w:szCs w:val="28"/>
        </w:rPr>
        <w:t>上午10</w:t>
      </w:r>
      <w:r w:rsidR="00334E51" w:rsidRPr="0099523D">
        <w:rPr>
          <w:rFonts w:ascii="仿宋_GB2312" w:eastAsia="仿宋_GB2312" w:hint="eastAsia"/>
          <w:sz w:val="28"/>
          <w:szCs w:val="28"/>
        </w:rPr>
        <w:t>点</w:t>
      </w:r>
      <w:r w:rsidR="00647013" w:rsidRPr="0099523D">
        <w:rPr>
          <w:rFonts w:ascii="仿宋_GB2312" w:eastAsia="仿宋_GB2312" w:hint="eastAsia"/>
          <w:sz w:val="28"/>
          <w:szCs w:val="28"/>
        </w:rPr>
        <w:t>之</w:t>
      </w:r>
      <w:r w:rsidR="00334E51" w:rsidRPr="0099523D">
        <w:rPr>
          <w:rFonts w:ascii="仿宋_GB2312" w:eastAsia="仿宋_GB2312"/>
          <w:sz w:val="28"/>
          <w:szCs w:val="28"/>
        </w:rPr>
        <w:t>前</w:t>
      </w:r>
      <w:r w:rsidR="00FA7EBE" w:rsidRPr="0099523D">
        <w:rPr>
          <w:rFonts w:ascii="仿宋_GB2312" w:eastAsia="仿宋_GB2312" w:hint="eastAsia"/>
          <w:sz w:val="28"/>
          <w:szCs w:val="28"/>
        </w:rPr>
        <w:t>将</w:t>
      </w:r>
      <w:r w:rsidR="00EF14BF">
        <w:rPr>
          <w:rFonts w:ascii="仿宋_GB2312" w:eastAsia="仿宋_GB2312" w:hint="eastAsia"/>
          <w:sz w:val="28"/>
          <w:szCs w:val="28"/>
        </w:rPr>
        <w:t>上述</w:t>
      </w:r>
      <w:r w:rsidR="00EF14BF">
        <w:rPr>
          <w:rFonts w:ascii="仿宋_GB2312" w:eastAsia="仿宋_GB2312"/>
          <w:sz w:val="28"/>
          <w:szCs w:val="28"/>
        </w:rPr>
        <w:t>材料和</w:t>
      </w:r>
      <w:r w:rsidR="00FA7EBE" w:rsidRPr="0099523D">
        <w:rPr>
          <w:rFonts w:ascii="仿宋_GB2312" w:eastAsia="仿宋_GB2312" w:hint="eastAsia"/>
          <w:sz w:val="28"/>
          <w:szCs w:val="28"/>
        </w:rPr>
        <w:t>密封报价</w:t>
      </w:r>
      <w:r w:rsidR="00334E51" w:rsidRPr="0099523D">
        <w:rPr>
          <w:rFonts w:ascii="仿宋_GB2312" w:eastAsia="仿宋_GB2312"/>
          <w:sz w:val="28"/>
          <w:szCs w:val="28"/>
        </w:rPr>
        <w:t>送至</w:t>
      </w:r>
      <w:r w:rsidR="00DB264F">
        <w:rPr>
          <w:rFonts w:ascii="仿宋_GB2312" w:eastAsia="仿宋_GB2312" w:hint="eastAsia"/>
          <w:sz w:val="28"/>
          <w:szCs w:val="28"/>
        </w:rPr>
        <w:t>资产公司</w:t>
      </w:r>
      <w:r w:rsidR="00334E51" w:rsidRPr="0099523D">
        <w:rPr>
          <w:rFonts w:ascii="仿宋_GB2312" w:eastAsia="仿宋_GB2312"/>
          <w:sz w:val="28"/>
          <w:szCs w:val="28"/>
        </w:rPr>
        <w:t>（</w:t>
      </w:r>
      <w:r w:rsidR="00DB264F">
        <w:rPr>
          <w:rFonts w:ascii="仿宋_GB2312" w:eastAsia="仿宋_GB2312" w:hint="eastAsia"/>
          <w:sz w:val="28"/>
          <w:szCs w:val="28"/>
        </w:rPr>
        <w:t>附属小学东配楼3</w:t>
      </w:r>
      <w:r w:rsidR="00142877">
        <w:rPr>
          <w:rFonts w:ascii="仿宋_GB2312" w:eastAsia="仿宋_GB2312" w:hint="eastAsia"/>
          <w:sz w:val="28"/>
          <w:szCs w:val="28"/>
        </w:rPr>
        <w:t>1</w:t>
      </w:r>
      <w:r w:rsidR="00DB264F">
        <w:rPr>
          <w:rFonts w:ascii="仿宋_GB2312" w:eastAsia="仿宋_GB2312" w:hint="eastAsia"/>
          <w:sz w:val="28"/>
          <w:szCs w:val="28"/>
        </w:rPr>
        <w:t>3</w:t>
      </w:r>
      <w:r w:rsidR="00334E51" w:rsidRPr="004A6ADD">
        <w:rPr>
          <w:rFonts w:ascii="仿宋_GB2312" w:eastAsia="仿宋_GB2312" w:hint="eastAsia"/>
          <w:sz w:val="28"/>
          <w:szCs w:val="28"/>
        </w:rPr>
        <w:t>室</w:t>
      </w:r>
      <w:r w:rsidR="00334E51" w:rsidRPr="0099523D">
        <w:rPr>
          <w:rFonts w:ascii="仿宋_GB2312" w:eastAsia="仿宋_GB2312" w:hint="eastAsia"/>
          <w:sz w:val="28"/>
          <w:szCs w:val="28"/>
        </w:rPr>
        <w:t>）</w:t>
      </w:r>
      <w:r w:rsidR="001649DA" w:rsidRPr="0099523D">
        <w:rPr>
          <w:rFonts w:ascii="仿宋_GB2312" w:eastAsia="仿宋_GB2312" w:hint="eastAsia"/>
          <w:sz w:val="28"/>
          <w:szCs w:val="28"/>
        </w:rPr>
        <w:t>，</w:t>
      </w:r>
      <w:bookmarkStart w:id="0" w:name="_GoBack"/>
      <w:bookmarkEnd w:id="0"/>
      <w:r w:rsidR="001649DA" w:rsidRPr="0099523D">
        <w:rPr>
          <w:rFonts w:ascii="仿宋_GB2312" w:eastAsia="仿宋_GB2312" w:hint="eastAsia"/>
          <w:sz w:val="28"/>
          <w:szCs w:val="28"/>
        </w:rPr>
        <w:t>逾期不再接收</w:t>
      </w:r>
      <w:r w:rsidR="001649DA" w:rsidRPr="0099523D">
        <w:rPr>
          <w:rFonts w:ascii="仿宋_GB2312" w:eastAsia="仿宋_GB2312"/>
          <w:sz w:val="28"/>
          <w:szCs w:val="28"/>
        </w:rPr>
        <w:t>报价</w:t>
      </w:r>
      <w:r w:rsidR="003B38A6" w:rsidRPr="0099523D">
        <w:rPr>
          <w:rFonts w:ascii="仿宋_GB2312" w:eastAsia="仿宋_GB2312" w:hint="eastAsia"/>
          <w:sz w:val="28"/>
          <w:szCs w:val="28"/>
        </w:rPr>
        <w:t>。</w:t>
      </w:r>
    </w:p>
    <w:p w:rsidR="00B40E78" w:rsidRPr="0043786D" w:rsidRDefault="0043786D" w:rsidP="0043786D">
      <w:pPr>
        <w:spacing w:line="480" w:lineRule="exact"/>
        <w:ind w:firstLineChars="200" w:firstLine="562"/>
        <w:rPr>
          <w:rFonts w:ascii="仿宋_GB2312" w:eastAsia="仿宋_GB2312" w:hint="eastAsia"/>
          <w:b/>
          <w:sz w:val="28"/>
          <w:szCs w:val="28"/>
        </w:rPr>
      </w:pPr>
      <w:r w:rsidRPr="0043786D">
        <w:rPr>
          <w:rFonts w:ascii="仿宋_GB2312" w:eastAsia="仿宋_GB2312" w:hint="eastAsia"/>
          <w:b/>
          <w:sz w:val="28"/>
          <w:szCs w:val="28"/>
        </w:rPr>
        <w:t>六、开标时间地点及保证金缴纳</w:t>
      </w:r>
    </w:p>
    <w:p w:rsidR="00B40E78" w:rsidRDefault="0043786D" w:rsidP="00CD6A1D">
      <w:pPr>
        <w:spacing w:line="48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</w:t>
      </w:r>
      <w:r w:rsidR="00142877">
        <w:rPr>
          <w:rFonts w:ascii="仿宋_GB2312" w:eastAsia="仿宋_GB2312" w:hint="eastAsia"/>
          <w:sz w:val="28"/>
          <w:szCs w:val="28"/>
        </w:rPr>
        <w:t>.开标时间地点：</w:t>
      </w:r>
    </w:p>
    <w:p w:rsidR="00DE39DB" w:rsidRDefault="00DE39DB" w:rsidP="00CD6A1D">
      <w:pPr>
        <w:spacing w:line="48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</w:t>
      </w:r>
      <w:r w:rsidR="00142877">
        <w:rPr>
          <w:rFonts w:ascii="仿宋_GB2312" w:eastAsia="仿宋_GB2312" w:hint="eastAsia"/>
          <w:sz w:val="28"/>
          <w:szCs w:val="28"/>
        </w:rPr>
        <w:t>开标时间</w:t>
      </w:r>
      <w:r>
        <w:rPr>
          <w:rFonts w:ascii="仿宋_GB2312" w:eastAsia="仿宋_GB2312" w:hint="eastAsia"/>
          <w:sz w:val="28"/>
          <w:szCs w:val="28"/>
        </w:rPr>
        <w:t>：</w:t>
      </w:r>
      <w:r w:rsidR="00142877">
        <w:rPr>
          <w:rFonts w:ascii="仿宋_GB2312" w:eastAsia="仿宋_GB2312" w:hint="eastAsia"/>
          <w:sz w:val="28"/>
          <w:szCs w:val="28"/>
        </w:rPr>
        <w:t>2021年1月</w:t>
      </w:r>
      <w:r w:rsidR="0043786D">
        <w:rPr>
          <w:rFonts w:ascii="仿宋_GB2312" w:eastAsia="仿宋_GB2312" w:hint="eastAsia"/>
          <w:sz w:val="28"/>
          <w:szCs w:val="28"/>
        </w:rPr>
        <w:t>19</w:t>
      </w:r>
      <w:r w:rsidR="00142877">
        <w:rPr>
          <w:rFonts w:ascii="仿宋_GB2312" w:eastAsia="仿宋_GB2312" w:hint="eastAsia"/>
          <w:sz w:val="28"/>
          <w:szCs w:val="28"/>
        </w:rPr>
        <w:t>日上午10点</w:t>
      </w:r>
      <w:r>
        <w:rPr>
          <w:rFonts w:ascii="仿宋_GB2312" w:eastAsia="仿宋_GB2312" w:hint="eastAsia"/>
          <w:sz w:val="28"/>
          <w:szCs w:val="28"/>
        </w:rPr>
        <w:t>，</w:t>
      </w:r>
    </w:p>
    <w:p w:rsidR="00142877" w:rsidRDefault="00DE39DB" w:rsidP="00CD6A1D">
      <w:pPr>
        <w:spacing w:line="48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开标地点：附属小学东配楼303室</w:t>
      </w:r>
    </w:p>
    <w:p w:rsidR="0043786D" w:rsidRDefault="0043786D" w:rsidP="00CD6A1D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2.中标方在1日内</w:t>
      </w:r>
      <w:r w:rsidR="00FE2C9E">
        <w:rPr>
          <w:rFonts w:ascii="仿宋_GB2312" w:eastAsia="仿宋_GB2312" w:hint="eastAsia"/>
          <w:sz w:val="28"/>
          <w:szCs w:val="28"/>
        </w:rPr>
        <w:t>来公司签订合同并</w:t>
      </w:r>
      <w:r>
        <w:rPr>
          <w:rFonts w:ascii="仿宋_GB2312" w:eastAsia="仿宋_GB2312" w:hint="eastAsia"/>
          <w:sz w:val="28"/>
          <w:szCs w:val="28"/>
        </w:rPr>
        <w:t>缴纳</w:t>
      </w:r>
      <w:r w:rsidR="00FE2C9E">
        <w:rPr>
          <w:rFonts w:ascii="仿宋_GB2312" w:eastAsia="仿宋_GB2312" w:hint="eastAsia"/>
          <w:sz w:val="28"/>
          <w:szCs w:val="28"/>
        </w:rPr>
        <w:t>履约</w:t>
      </w:r>
      <w:r>
        <w:rPr>
          <w:rFonts w:ascii="仿宋_GB2312" w:eastAsia="仿宋_GB2312" w:hint="eastAsia"/>
          <w:sz w:val="28"/>
          <w:szCs w:val="28"/>
        </w:rPr>
        <w:t>保证金2万元。</w:t>
      </w:r>
    </w:p>
    <w:p w:rsidR="00A63CC4" w:rsidRPr="0099523D" w:rsidRDefault="00FE2C9E" w:rsidP="00CD6A1D">
      <w:pPr>
        <w:spacing w:line="48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lastRenderedPageBreak/>
        <w:t>七</w:t>
      </w:r>
      <w:r w:rsidR="003B38A6" w:rsidRPr="0099523D">
        <w:rPr>
          <w:rFonts w:ascii="仿宋_GB2312" w:eastAsia="仿宋_GB2312" w:hint="eastAsia"/>
          <w:b/>
          <w:sz w:val="28"/>
          <w:szCs w:val="28"/>
        </w:rPr>
        <w:t>、</w:t>
      </w:r>
      <w:r w:rsidR="00213288" w:rsidRPr="0099523D">
        <w:rPr>
          <w:rFonts w:ascii="仿宋_GB2312" w:eastAsia="仿宋_GB2312" w:hint="eastAsia"/>
          <w:b/>
          <w:sz w:val="28"/>
          <w:szCs w:val="28"/>
        </w:rPr>
        <w:t>结果</w:t>
      </w:r>
      <w:r w:rsidR="003B38A6" w:rsidRPr="0099523D">
        <w:rPr>
          <w:rFonts w:ascii="仿宋_GB2312" w:eastAsia="仿宋_GB2312" w:hint="eastAsia"/>
          <w:b/>
          <w:sz w:val="28"/>
          <w:szCs w:val="28"/>
        </w:rPr>
        <w:t>公</w:t>
      </w:r>
      <w:r w:rsidR="00FA7EBE" w:rsidRPr="0099523D">
        <w:rPr>
          <w:rFonts w:ascii="仿宋_GB2312" w:eastAsia="仿宋_GB2312" w:hint="eastAsia"/>
          <w:b/>
          <w:sz w:val="28"/>
          <w:szCs w:val="28"/>
        </w:rPr>
        <w:t>布</w:t>
      </w:r>
    </w:p>
    <w:p w:rsidR="00A63CC4" w:rsidRPr="0099523D" w:rsidRDefault="006249D5" w:rsidP="00CD6A1D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9523D">
        <w:rPr>
          <w:rFonts w:ascii="仿宋_GB2312" w:eastAsia="仿宋_GB2312" w:hint="eastAsia"/>
          <w:sz w:val="28"/>
          <w:szCs w:val="28"/>
        </w:rPr>
        <w:t>成交</w:t>
      </w:r>
      <w:r w:rsidR="003B38A6" w:rsidRPr="0099523D">
        <w:rPr>
          <w:rFonts w:ascii="仿宋_GB2312" w:eastAsia="仿宋_GB2312" w:hint="eastAsia"/>
          <w:sz w:val="28"/>
          <w:szCs w:val="28"/>
        </w:rPr>
        <w:t>结果在《</w:t>
      </w:r>
      <w:r w:rsidR="003B38A6" w:rsidRPr="0099523D">
        <w:rPr>
          <w:rFonts w:ascii="仿宋_GB2312" w:eastAsia="仿宋_GB2312"/>
          <w:sz w:val="28"/>
          <w:szCs w:val="28"/>
        </w:rPr>
        <w:t>河南理工大学校园网-招标公告</w:t>
      </w:r>
      <w:r w:rsidR="003B38A6" w:rsidRPr="0099523D">
        <w:rPr>
          <w:rFonts w:ascii="仿宋_GB2312" w:eastAsia="仿宋_GB2312" w:hint="eastAsia"/>
          <w:sz w:val="28"/>
          <w:szCs w:val="28"/>
        </w:rPr>
        <w:t>》</w:t>
      </w:r>
      <w:r w:rsidR="00FA7EBE" w:rsidRPr="0099523D">
        <w:rPr>
          <w:rFonts w:ascii="仿宋_GB2312" w:eastAsia="仿宋_GB2312" w:hint="eastAsia"/>
          <w:sz w:val="28"/>
          <w:szCs w:val="28"/>
        </w:rPr>
        <w:t>公布</w:t>
      </w:r>
      <w:r w:rsidR="003B38A6" w:rsidRPr="0099523D">
        <w:rPr>
          <w:rFonts w:ascii="仿宋_GB2312" w:eastAsia="仿宋_GB2312" w:hint="eastAsia"/>
          <w:sz w:val="28"/>
          <w:szCs w:val="28"/>
        </w:rPr>
        <w:t>。</w:t>
      </w:r>
      <w:r w:rsidR="003B38A6" w:rsidRPr="0099523D">
        <w:rPr>
          <w:rFonts w:ascii="仿宋_GB2312" w:eastAsia="仿宋_GB2312"/>
          <w:sz w:val="28"/>
          <w:szCs w:val="28"/>
        </w:rPr>
        <w:t xml:space="preserve"> </w:t>
      </w:r>
    </w:p>
    <w:p w:rsidR="00646B85" w:rsidRDefault="00646B85" w:rsidP="00CD6A1D">
      <w:pPr>
        <w:spacing w:line="480" w:lineRule="exact"/>
        <w:ind w:leftChars="266" w:left="4759" w:hangingChars="1500" w:hanging="4200"/>
        <w:jc w:val="left"/>
        <w:rPr>
          <w:rFonts w:ascii="仿宋_GB2312" w:eastAsia="仿宋_GB2312"/>
          <w:sz w:val="28"/>
          <w:szCs w:val="28"/>
        </w:rPr>
      </w:pPr>
    </w:p>
    <w:p w:rsidR="00DB264F" w:rsidRDefault="006243DB" w:rsidP="00CD6A1D">
      <w:pPr>
        <w:spacing w:line="480" w:lineRule="exact"/>
        <w:ind w:leftChars="266" w:left="4759" w:hangingChars="1500" w:hanging="420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实物</w:t>
      </w:r>
      <w:r w:rsidR="00DB264F">
        <w:rPr>
          <w:rFonts w:ascii="仿宋_GB2312" w:eastAsia="仿宋_GB2312"/>
          <w:sz w:val="28"/>
          <w:szCs w:val="28"/>
        </w:rPr>
        <w:t>查看</w:t>
      </w:r>
      <w:r w:rsidR="00DB264F">
        <w:rPr>
          <w:rFonts w:ascii="仿宋_GB2312" w:eastAsia="仿宋_GB2312" w:hint="eastAsia"/>
          <w:sz w:val="28"/>
          <w:szCs w:val="28"/>
        </w:rPr>
        <w:t>联系人：白老师   13939188599</w:t>
      </w:r>
    </w:p>
    <w:p w:rsidR="005A4F45" w:rsidRDefault="006243DB" w:rsidP="00CD6A1D">
      <w:pPr>
        <w:spacing w:line="480" w:lineRule="exact"/>
        <w:ind w:leftChars="266" w:left="4759" w:hangingChars="1500" w:hanging="420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接收</w:t>
      </w:r>
      <w:r>
        <w:rPr>
          <w:rFonts w:ascii="仿宋_GB2312" w:eastAsia="仿宋_GB2312"/>
          <w:sz w:val="28"/>
          <w:szCs w:val="28"/>
        </w:rPr>
        <w:t>报价</w:t>
      </w:r>
      <w:r w:rsidR="005A4F45" w:rsidRPr="0099523D">
        <w:rPr>
          <w:rFonts w:ascii="仿宋_GB2312" w:eastAsia="仿宋_GB2312"/>
          <w:sz w:val="28"/>
          <w:szCs w:val="28"/>
        </w:rPr>
        <w:t>联系人：</w:t>
      </w:r>
      <w:r w:rsidR="00DB264F">
        <w:rPr>
          <w:rFonts w:ascii="仿宋_GB2312" w:eastAsia="仿宋_GB2312" w:hint="eastAsia"/>
          <w:sz w:val="28"/>
          <w:szCs w:val="28"/>
        </w:rPr>
        <w:t>焦</w:t>
      </w:r>
      <w:r w:rsidR="00CD6A1D">
        <w:rPr>
          <w:rFonts w:ascii="仿宋_GB2312" w:eastAsia="仿宋_GB2312" w:hint="eastAsia"/>
          <w:sz w:val="28"/>
          <w:szCs w:val="28"/>
        </w:rPr>
        <w:t>老师</w:t>
      </w:r>
      <w:r w:rsidR="00DB264F">
        <w:rPr>
          <w:rFonts w:ascii="仿宋_GB2312" w:eastAsia="仿宋_GB2312" w:hint="eastAsia"/>
          <w:sz w:val="28"/>
          <w:szCs w:val="28"/>
        </w:rPr>
        <w:t xml:space="preserve">   </w:t>
      </w:r>
      <w:r w:rsidR="0092222D">
        <w:rPr>
          <w:rFonts w:ascii="仿宋_GB2312" w:eastAsia="仿宋_GB2312"/>
          <w:sz w:val="28"/>
          <w:szCs w:val="28"/>
        </w:rPr>
        <w:t>1</w:t>
      </w:r>
      <w:r w:rsidR="00DB264F">
        <w:rPr>
          <w:rFonts w:ascii="仿宋_GB2312" w:eastAsia="仿宋_GB2312" w:hint="eastAsia"/>
          <w:sz w:val="28"/>
          <w:szCs w:val="28"/>
        </w:rPr>
        <w:t>3803911873</w:t>
      </w:r>
    </w:p>
    <w:p w:rsidR="0092222D" w:rsidRPr="0099523D" w:rsidRDefault="0092222D" w:rsidP="00CD6A1D">
      <w:pPr>
        <w:spacing w:line="480" w:lineRule="exact"/>
        <w:ind w:leftChars="266" w:left="4759" w:hangingChars="1500" w:hanging="4200"/>
        <w:jc w:val="left"/>
        <w:rPr>
          <w:rFonts w:ascii="仿宋_GB2312" w:eastAsia="仿宋_GB2312"/>
          <w:sz w:val="28"/>
          <w:szCs w:val="28"/>
        </w:rPr>
      </w:pPr>
    </w:p>
    <w:p w:rsidR="00CD6A1D" w:rsidRDefault="00CD6A1D" w:rsidP="00CD6A1D">
      <w:pPr>
        <w:spacing w:line="48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</w:t>
      </w:r>
      <w:r>
        <w:rPr>
          <w:rFonts w:ascii="仿宋_GB2312" w:eastAsia="仿宋_GB2312"/>
          <w:sz w:val="28"/>
          <w:szCs w:val="28"/>
        </w:rPr>
        <w:t>：1.</w:t>
      </w:r>
      <w:r w:rsidR="00DB264F">
        <w:rPr>
          <w:rFonts w:ascii="仿宋_GB2312" w:eastAsia="仿宋_GB2312"/>
          <w:sz w:val="28"/>
          <w:szCs w:val="28"/>
        </w:rPr>
        <w:t xml:space="preserve"> </w:t>
      </w:r>
      <w:r w:rsidR="00DB264F" w:rsidRPr="00CD6A1D">
        <w:rPr>
          <w:rFonts w:ascii="仿宋_GB2312" w:eastAsia="仿宋_GB2312" w:hint="eastAsia"/>
          <w:sz w:val="28"/>
          <w:szCs w:val="28"/>
        </w:rPr>
        <w:t>进入校园人员需遵守学校疫情防控要求。</w:t>
      </w:r>
    </w:p>
    <w:p w:rsidR="0073628D" w:rsidRDefault="00CD6A1D" w:rsidP="00CD6A1D">
      <w:pPr>
        <w:spacing w:line="4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2.</w:t>
      </w:r>
      <w:r w:rsidR="00DB264F">
        <w:rPr>
          <w:rFonts w:ascii="仿宋_GB2312" w:eastAsia="仿宋_GB2312"/>
          <w:sz w:val="28"/>
          <w:szCs w:val="28"/>
        </w:rPr>
        <w:t xml:space="preserve"> </w:t>
      </w:r>
      <w:r w:rsidR="00DB264F">
        <w:rPr>
          <w:rFonts w:ascii="仿宋_GB2312" w:eastAsia="仿宋_GB2312" w:hint="eastAsia"/>
          <w:sz w:val="28"/>
          <w:szCs w:val="28"/>
        </w:rPr>
        <w:t>低于</w:t>
      </w:r>
      <w:r w:rsidR="00DB264F">
        <w:rPr>
          <w:rFonts w:ascii="仿宋_GB2312" w:eastAsia="仿宋_GB2312"/>
          <w:sz w:val="28"/>
          <w:szCs w:val="28"/>
        </w:rPr>
        <w:t>评估</w:t>
      </w:r>
      <w:r w:rsidR="00DB264F">
        <w:rPr>
          <w:rFonts w:ascii="仿宋_GB2312" w:eastAsia="仿宋_GB2312" w:hint="eastAsia"/>
          <w:sz w:val="28"/>
          <w:szCs w:val="28"/>
        </w:rPr>
        <w:t>价</w:t>
      </w:r>
      <w:r w:rsidR="00DB264F">
        <w:rPr>
          <w:rFonts w:ascii="仿宋_GB2312" w:eastAsia="仿宋_GB2312"/>
          <w:sz w:val="28"/>
          <w:szCs w:val="28"/>
        </w:rPr>
        <w:t>的报价</w:t>
      </w:r>
      <w:r w:rsidR="00DB264F">
        <w:rPr>
          <w:rFonts w:ascii="仿宋_GB2312" w:eastAsia="仿宋_GB2312" w:hint="eastAsia"/>
          <w:sz w:val="28"/>
          <w:szCs w:val="28"/>
        </w:rPr>
        <w:t>为</w:t>
      </w:r>
      <w:r w:rsidR="00DB264F">
        <w:rPr>
          <w:rFonts w:ascii="仿宋_GB2312" w:eastAsia="仿宋_GB2312"/>
          <w:sz w:val="28"/>
          <w:szCs w:val="28"/>
        </w:rPr>
        <w:t>无效报价。</w:t>
      </w:r>
    </w:p>
    <w:p w:rsidR="006243DB" w:rsidRDefault="006243DB" w:rsidP="00CD6A1D">
      <w:pPr>
        <w:spacing w:line="4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A63CC4" w:rsidRPr="0099523D" w:rsidRDefault="003B38A6" w:rsidP="00CD6A1D">
      <w:pPr>
        <w:spacing w:line="480" w:lineRule="exact"/>
        <w:ind w:leftChars="266" w:left="4759" w:right="140" w:hangingChars="1500" w:hanging="4200"/>
        <w:jc w:val="right"/>
        <w:rPr>
          <w:rFonts w:ascii="仿宋_GB2312" w:eastAsia="仿宋_GB2312"/>
          <w:sz w:val="28"/>
          <w:szCs w:val="28"/>
        </w:rPr>
      </w:pPr>
      <w:r w:rsidRPr="0099523D">
        <w:rPr>
          <w:rFonts w:ascii="仿宋_GB2312" w:eastAsia="仿宋_GB2312" w:hint="eastAsia"/>
          <w:sz w:val="28"/>
          <w:szCs w:val="28"/>
        </w:rPr>
        <w:t>河南理工大学</w:t>
      </w:r>
      <w:r w:rsidR="0002189F">
        <w:rPr>
          <w:rFonts w:ascii="仿宋_GB2312" w:eastAsia="仿宋_GB2312" w:hint="eastAsia"/>
          <w:sz w:val="28"/>
          <w:szCs w:val="28"/>
        </w:rPr>
        <w:t>机械厂</w:t>
      </w:r>
    </w:p>
    <w:p w:rsidR="00A63CC4" w:rsidRPr="0099523D" w:rsidRDefault="003B38A6" w:rsidP="00CD6A1D">
      <w:pPr>
        <w:pStyle w:val="1"/>
        <w:spacing w:line="480" w:lineRule="exact"/>
        <w:ind w:left="420" w:firstLineChars="0" w:firstLine="0"/>
        <w:jc w:val="right"/>
        <w:rPr>
          <w:rFonts w:ascii="仿宋_GB2312" w:eastAsia="仿宋_GB2312"/>
          <w:sz w:val="28"/>
          <w:szCs w:val="28"/>
        </w:rPr>
      </w:pPr>
      <w:r w:rsidRPr="0099523D">
        <w:rPr>
          <w:rFonts w:ascii="仿宋_GB2312" w:eastAsia="仿宋_GB2312" w:hint="eastAsia"/>
          <w:sz w:val="28"/>
          <w:szCs w:val="28"/>
        </w:rPr>
        <w:t xml:space="preserve">                                    20</w:t>
      </w:r>
      <w:r w:rsidR="007E73A2" w:rsidRPr="0099523D">
        <w:rPr>
          <w:rFonts w:ascii="仿宋_GB2312" w:eastAsia="仿宋_GB2312"/>
          <w:sz w:val="28"/>
          <w:szCs w:val="28"/>
        </w:rPr>
        <w:t>2</w:t>
      </w:r>
      <w:r w:rsidR="00DB264F">
        <w:rPr>
          <w:rFonts w:ascii="仿宋_GB2312" w:eastAsia="仿宋_GB2312" w:hint="eastAsia"/>
          <w:sz w:val="28"/>
          <w:szCs w:val="28"/>
        </w:rPr>
        <w:t>1</w:t>
      </w:r>
      <w:r w:rsidRPr="0099523D">
        <w:rPr>
          <w:rFonts w:ascii="仿宋_GB2312" w:eastAsia="仿宋_GB2312" w:hint="eastAsia"/>
          <w:sz w:val="28"/>
          <w:szCs w:val="28"/>
        </w:rPr>
        <w:t>年</w:t>
      </w:r>
      <w:r w:rsidR="00DB264F">
        <w:rPr>
          <w:rFonts w:ascii="仿宋_GB2312" w:eastAsia="仿宋_GB2312"/>
          <w:sz w:val="28"/>
          <w:szCs w:val="28"/>
        </w:rPr>
        <w:t>1</w:t>
      </w:r>
      <w:r w:rsidRPr="0099523D">
        <w:rPr>
          <w:rFonts w:ascii="仿宋_GB2312" w:eastAsia="仿宋_GB2312" w:hint="eastAsia"/>
          <w:sz w:val="28"/>
          <w:szCs w:val="28"/>
        </w:rPr>
        <w:t>月</w:t>
      </w:r>
      <w:r w:rsidR="0092222D">
        <w:rPr>
          <w:rFonts w:ascii="仿宋_GB2312" w:eastAsia="仿宋_GB2312"/>
          <w:sz w:val="28"/>
          <w:szCs w:val="28"/>
        </w:rPr>
        <w:t>1</w:t>
      </w:r>
      <w:r w:rsidR="00DB264F">
        <w:rPr>
          <w:rFonts w:ascii="仿宋_GB2312" w:eastAsia="仿宋_GB2312" w:hint="eastAsia"/>
          <w:sz w:val="28"/>
          <w:szCs w:val="28"/>
        </w:rPr>
        <w:t>3</w:t>
      </w:r>
      <w:r w:rsidRPr="0099523D">
        <w:rPr>
          <w:rFonts w:ascii="仿宋_GB2312" w:eastAsia="仿宋_GB2312" w:hint="eastAsia"/>
          <w:sz w:val="28"/>
          <w:szCs w:val="28"/>
        </w:rPr>
        <w:t>日</w:t>
      </w:r>
    </w:p>
    <w:sectPr w:rsidR="00A63CC4" w:rsidRPr="0099523D" w:rsidSect="00CD6A1D">
      <w:pgSz w:w="11906" w:h="16838"/>
      <w:pgMar w:top="1077" w:right="1361" w:bottom="10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09C" w:rsidRDefault="0055409C" w:rsidP="00BE19E2">
      <w:r>
        <w:separator/>
      </w:r>
    </w:p>
  </w:endnote>
  <w:endnote w:type="continuationSeparator" w:id="0">
    <w:p w:rsidR="0055409C" w:rsidRDefault="0055409C" w:rsidP="00BE1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09C" w:rsidRDefault="0055409C" w:rsidP="00BE19E2">
      <w:r>
        <w:separator/>
      </w:r>
    </w:p>
  </w:footnote>
  <w:footnote w:type="continuationSeparator" w:id="0">
    <w:p w:rsidR="0055409C" w:rsidRDefault="0055409C" w:rsidP="00BE19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51A5"/>
    <w:rsid w:val="00005E0C"/>
    <w:rsid w:val="0000730D"/>
    <w:rsid w:val="0002189F"/>
    <w:rsid w:val="00032DC3"/>
    <w:rsid w:val="000528A3"/>
    <w:rsid w:val="00054D19"/>
    <w:rsid w:val="00055657"/>
    <w:rsid w:val="0005709B"/>
    <w:rsid w:val="000621C5"/>
    <w:rsid w:val="00087187"/>
    <w:rsid w:val="00091E1A"/>
    <w:rsid w:val="000A1057"/>
    <w:rsid w:val="000B1CA4"/>
    <w:rsid w:val="000C7BCC"/>
    <w:rsid w:val="000D58B5"/>
    <w:rsid w:val="000D70C2"/>
    <w:rsid w:val="000D7BF7"/>
    <w:rsid w:val="000E39B2"/>
    <w:rsid w:val="00112ED5"/>
    <w:rsid w:val="001301B5"/>
    <w:rsid w:val="00142877"/>
    <w:rsid w:val="001649DA"/>
    <w:rsid w:val="001A2927"/>
    <w:rsid w:val="001A6B81"/>
    <w:rsid w:val="001B379B"/>
    <w:rsid w:val="001C6425"/>
    <w:rsid w:val="001D07C8"/>
    <w:rsid w:val="001F121A"/>
    <w:rsid w:val="00213288"/>
    <w:rsid w:val="0021438C"/>
    <w:rsid w:val="00246D6E"/>
    <w:rsid w:val="002D7233"/>
    <w:rsid w:val="002F22D2"/>
    <w:rsid w:val="00312880"/>
    <w:rsid w:val="00334E51"/>
    <w:rsid w:val="00357FD5"/>
    <w:rsid w:val="003618E6"/>
    <w:rsid w:val="003655D6"/>
    <w:rsid w:val="00392615"/>
    <w:rsid w:val="00397D33"/>
    <w:rsid w:val="003B38A6"/>
    <w:rsid w:val="003F2829"/>
    <w:rsid w:val="00403B81"/>
    <w:rsid w:val="00411DAA"/>
    <w:rsid w:val="0043491A"/>
    <w:rsid w:val="0043786D"/>
    <w:rsid w:val="0044078E"/>
    <w:rsid w:val="004471C6"/>
    <w:rsid w:val="00475005"/>
    <w:rsid w:val="004A6ADD"/>
    <w:rsid w:val="004B5C51"/>
    <w:rsid w:val="004D37A9"/>
    <w:rsid w:val="004D4F0C"/>
    <w:rsid w:val="004D4F34"/>
    <w:rsid w:val="004F10E0"/>
    <w:rsid w:val="00504081"/>
    <w:rsid w:val="005128D8"/>
    <w:rsid w:val="0051584C"/>
    <w:rsid w:val="005170C2"/>
    <w:rsid w:val="00523A3B"/>
    <w:rsid w:val="00542B94"/>
    <w:rsid w:val="00551C39"/>
    <w:rsid w:val="005537D8"/>
    <w:rsid w:val="0055409C"/>
    <w:rsid w:val="0056627F"/>
    <w:rsid w:val="00582B47"/>
    <w:rsid w:val="005A1FE0"/>
    <w:rsid w:val="005A4F45"/>
    <w:rsid w:val="005A7BDC"/>
    <w:rsid w:val="005B751C"/>
    <w:rsid w:val="005D0C26"/>
    <w:rsid w:val="006243DB"/>
    <w:rsid w:val="006249D5"/>
    <w:rsid w:val="00644863"/>
    <w:rsid w:val="00646B85"/>
    <w:rsid w:val="00647013"/>
    <w:rsid w:val="006951A5"/>
    <w:rsid w:val="00697564"/>
    <w:rsid w:val="006D409C"/>
    <w:rsid w:val="00717DA5"/>
    <w:rsid w:val="00727202"/>
    <w:rsid w:val="0073628D"/>
    <w:rsid w:val="00761E12"/>
    <w:rsid w:val="00791377"/>
    <w:rsid w:val="007B2635"/>
    <w:rsid w:val="007B5589"/>
    <w:rsid w:val="007D3B79"/>
    <w:rsid w:val="007D762A"/>
    <w:rsid w:val="007E73A2"/>
    <w:rsid w:val="00801328"/>
    <w:rsid w:val="0081426D"/>
    <w:rsid w:val="00820CF1"/>
    <w:rsid w:val="008350B4"/>
    <w:rsid w:val="00856C7D"/>
    <w:rsid w:val="00860320"/>
    <w:rsid w:val="0086628A"/>
    <w:rsid w:val="00874A56"/>
    <w:rsid w:val="00881ADF"/>
    <w:rsid w:val="00881E37"/>
    <w:rsid w:val="008B0BBD"/>
    <w:rsid w:val="008C3955"/>
    <w:rsid w:val="008C7AD7"/>
    <w:rsid w:val="008E1C9F"/>
    <w:rsid w:val="008E3B52"/>
    <w:rsid w:val="008E4224"/>
    <w:rsid w:val="0090602B"/>
    <w:rsid w:val="00910219"/>
    <w:rsid w:val="0092222D"/>
    <w:rsid w:val="009506E0"/>
    <w:rsid w:val="00973125"/>
    <w:rsid w:val="009831A6"/>
    <w:rsid w:val="0099523D"/>
    <w:rsid w:val="009A05A3"/>
    <w:rsid w:val="009A3E46"/>
    <w:rsid w:val="009A423D"/>
    <w:rsid w:val="009C3820"/>
    <w:rsid w:val="009E4176"/>
    <w:rsid w:val="009F0CE1"/>
    <w:rsid w:val="00A401C2"/>
    <w:rsid w:val="00A63CC4"/>
    <w:rsid w:val="00A65B7A"/>
    <w:rsid w:val="00A95352"/>
    <w:rsid w:val="00AB1B23"/>
    <w:rsid w:val="00AB45D2"/>
    <w:rsid w:val="00AC46D2"/>
    <w:rsid w:val="00AE2BC2"/>
    <w:rsid w:val="00B229E6"/>
    <w:rsid w:val="00B40E78"/>
    <w:rsid w:val="00B5700A"/>
    <w:rsid w:val="00B67DDC"/>
    <w:rsid w:val="00B86EA1"/>
    <w:rsid w:val="00B94AC0"/>
    <w:rsid w:val="00B955AB"/>
    <w:rsid w:val="00BB0358"/>
    <w:rsid w:val="00BE19E2"/>
    <w:rsid w:val="00C17FDC"/>
    <w:rsid w:val="00C33024"/>
    <w:rsid w:val="00C50050"/>
    <w:rsid w:val="00C51515"/>
    <w:rsid w:val="00C575E1"/>
    <w:rsid w:val="00C70B56"/>
    <w:rsid w:val="00C779FA"/>
    <w:rsid w:val="00C970E4"/>
    <w:rsid w:val="00CA064D"/>
    <w:rsid w:val="00CB0942"/>
    <w:rsid w:val="00CD40DC"/>
    <w:rsid w:val="00CD6A1D"/>
    <w:rsid w:val="00CF31F1"/>
    <w:rsid w:val="00CF6834"/>
    <w:rsid w:val="00D15EEB"/>
    <w:rsid w:val="00D55097"/>
    <w:rsid w:val="00D71BDE"/>
    <w:rsid w:val="00D7396D"/>
    <w:rsid w:val="00D919B8"/>
    <w:rsid w:val="00DB0AC3"/>
    <w:rsid w:val="00DB264F"/>
    <w:rsid w:val="00DC5710"/>
    <w:rsid w:val="00DD1CA6"/>
    <w:rsid w:val="00DE39DB"/>
    <w:rsid w:val="00E278BA"/>
    <w:rsid w:val="00E27F89"/>
    <w:rsid w:val="00E33A34"/>
    <w:rsid w:val="00E71673"/>
    <w:rsid w:val="00E730B4"/>
    <w:rsid w:val="00E7542D"/>
    <w:rsid w:val="00E8392D"/>
    <w:rsid w:val="00E91506"/>
    <w:rsid w:val="00EB7972"/>
    <w:rsid w:val="00EC4C85"/>
    <w:rsid w:val="00ED12CF"/>
    <w:rsid w:val="00EF14BF"/>
    <w:rsid w:val="00F1155D"/>
    <w:rsid w:val="00F23DCC"/>
    <w:rsid w:val="00F6052C"/>
    <w:rsid w:val="00F72B17"/>
    <w:rsid w:val="00FA7EBE"/>
    <w:rsid w:val="00FB05B0"/>
    <w:rsid w:val="00FB4CC5"/>
    <w:rsid w:val="00FC1343"/>
    <w:rsid w:val="00FE2C9E"/>
    <w:rsid w:val="00FF7D5B"/>
    <w:rsid w:val="09A23327"/>
    <w:rsid w:val="23767606"/>
    <w:rsid w:val="2CBC2310"/>
    <w:rsid w:val="4909152C"/>
    <w:rsid w:val="49CF26EE"/>
    <w:rsid w:val="4AA3384C"/>
    <w:rsid w:val="54304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2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86628A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86628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8662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8662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rsid w:val="0086628A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86628A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86628A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86628A"/>
  </w:style>
  <w:style w:type="character" w:customStyle="1" w:styleId="Char0">
    <w:name w:val="批注框文本 Char"/>
    <w:basedOn w:val="a0"/>
    <w:link w:val="a4"/>
    <w:uiPriority w:val="99"/>
    <w:semiHidden/>
    <w:rsid w:val="0086628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0F570C-860F-4837-BEB6-D826EDB24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124</Words>
  <Characters>708</Characters>
  <Application>Microsoft Office Word</Application>
  <DocSecurity>0</DocSecurity>
  <Lines>5</Lines>
  <Paragraphs>1</Paragraphs>
  <ScaleCrop>false</ScaleCrop>
  <Company>Company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13</cp:revision>
  <cp:lastPrinted>2020-04-28T02:04:00Z</cp:lastPrinted>
  <dcterms:created xsi:type="dcterms:W3CDTF">2020-09-23T01:12:00Z</dcterms:created>
  <dcterms:modified xsi:type="dcterms:W3CDTF">2021-01-13T06:48:00Z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