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E943" w14:textId="77777777" w:rsidR="002B4CBE" w:rsidRDefault="002B4CBE" w:rsidP="00D06301">
      <w:pPr>
        <w:tabs>
          <w:tab w:val="left" w:pos="789"/>
          <w:tab w:val="center" w:pos="5159"/>
        </w:tabs>
        <w:spacing w:line="540" w:lineRule="exact"/>
        <w:ind w:leftChars="200" w:left="420"/>
        <w:jc w:val="center"/>
        <w:rPr>
          <w:rFonts w:ascii="方正小标宋简体" w:eastAsia="方正小标宋简体" w:hAnsi="仿宋_GB2312" w:cs="仿宋_GB2312" w:hint="eastAsia"/>
          <w:sz w:val="44"/>
          <w:szCs w:val="28"/>
        </w:rPr>
      </w:pPr>
      <w:r w:rsidRPr="002B4CBE">
        <w:rPr>
          <w:rFonts w:ascii="方正小标宋简体" w:eastAsia="方正小标宋简体" w:hAnsi="仿宋_GB2312" w:cs="仿宋_GB2312" w:hint="eastAsia"/>
          <w:sz w:val="44"/>
          <w:szCs w:val="28"/>
        </w:rPr>
        <w:t>河南理工大学公共会议室影音设施更换</w:t>
      </w:r>
    </w:p>
    <w:p w14:paraId="4B33E0AD" w14:textId="48357ED7" w:rsidR="00D06301" w:rsidRDefault="002B4CBE" w:rsidP="00D06301">
      <w:pPr>
        <w:tabs>
          <w:tab w:val="left" w:pos="789"/>
          <w:tab w:val="center" w:pos="5159"/>
        </w:tabs>
        <w:spacing w:line="540" w:lineRule="exact"/>
        <w:ind w:leftChars="200" w:left="420"/>
        <w:jc w:val="center"/>
        <w:rPr>
          <w:rFonts w:ascii="方正小标宋简体" w:eastAsia="方正小标宋简体" w:hAnsi="仿宋_GB2312" w:cs="仿宋_GB2312"/>
          <w:sz w:val="44"/>
          <w:szCs w:val="28"/>
        </w:rPr>
      </w:pPr>
      <w:bookmarkStart w:id="0" w:name="_GoBack"/>
      <w:bookmarkEnd w:id="0"/>
      <w:r w:rsidRPr="002B4CBE">
        <w:rPr>
          <w:rFonts w:ascii="方正小标宋简体" w:eastAsia="方正小标宋简体" w:hAnsi="仿宋_GB2312" w:cs="仿宋_GB2312" w:hint="eastAsia"/>
          <w:sz w:val="44"/>
          <w:szCs w:val="28"/>
        </w:rPr>
        <w:t>竞争性磋商</w:t>
      </w:r>
      <w:r w:rsidR="00D06301">
        <w:rPr>
          <w:rFonts w:ascii="方正小标宋简体" w:eastAsia="方正小标宋简体" w:hAnsi="仿宋_GB2312" w:cs="仿宋_GB2312" w:hint="eastAsia"/>
          <w:sz w:val="44"/>
          <w:szCs w:val="28"/>
        </w:rPr>
        <w:t>结果公告</w:t>
      </w:r>
    </w:p>
    <w:p w14:paraId="45021195" w14:textId="7B6969CD" w:rsidR="00D06301" w:rsidRDefault="00D06301" w:rsidP="00D06301">
      <w:pPr>
        <w:tabs>
          <w:tab w:val="left" w:pos="789"/>
          <w:tab w:val="center" w:pos="5159"/>
        </w:tabs>
        <w:spacing w:line="540" w:lineRule="exact"/>
        <w:ind w:leftChars="200" w:left="420"/>
        <w:jc w:val="center"/>
        <w:rPr>
          <w:rFonts w:ascii="方正小标宋简体" w:eastAsia="方正小标宋简体" w:hAnsi="仿宋_GB2312" w:cs="仿宋_GB2312"/>
          <w:sz w:val="44"/>
          <w:szCs w:val="28"/>
        </w:rPr>
      </w:pPr>
    </w:p>
    <w:p w14:paraId="241260FA" w14:textId="77777777" w:rsidR="00D06301" w:rsidRDefault="00D06301" w:rsidP="00D06301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14:paraId="701F26D8" w14:textId="010849A6" w:rsidR="00D06301" w:rsidRDefault="002B4CBE" w:rsidP="002B4CBE">
      <w:pPr>
        <w:spacing w:line="40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B4CBE">
        <w:rPr>
          <w:rFonts w:ascii="仿宋_GB2312" w:eastAsia="仿宋_GB2312" w:hAnsi="仿宋_GB2312" w:cs="仿宋_GB2312" w:hint="eastAsia"/>
          <w:kern w:val="0"/>
          <w:sz w:val="28"/>
          <w:szCs w:val="28"/>
        </w:rPr>
        <w:t>公共会议室影音设施更换</w:t>
      </w:r>
    </w:p>
    <w:p w14:paraId="76221182" w14:textId="77777777" w:rsidR="00D06301" w:rsidRDefault="00D06301" w:rsidP="00D06301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14:paraId="20671BBA" w14:textId="55B89863" w:rsidR="002B4CBE" w:rsidRDefault="002B4CBE" w:rsidP="002B4CBE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更换</w:t>
      </w:r>
      <w:r w:rsidRPr="002B4CBE">
        <w:rPr>
          <w:rFonts w:ascii="仿宋_GB2312" w:eastAsia="仿宋_GB2312" w:hAnsi="仿宋_GB2312" w:cs="仿宋_GB2312" w:hint="eastAsia"/>
          <w:kern w:val="0"/>
          <w:sz w:val="28"/>
          <w:szCs w:val="28"/>
        </w:rPr>
        <w:t>明德楼一楼会议室、北校区图书馆报告</w:t>
      </w:r>
      <w:proofErr w:type="gramStart"/>
      <w:r w:rsidRPr="002B4CBE">
        <w:rPr>
          <w:rFonts w:ascii="仿宋_GB2312" w:eastAsia="仿宋_GB2312" w:hAnsi="仿宋_GB2312" w:cs="仿宋_GB2312" w:hint="eastAsia"/>
          <w:kern w:val="0"/>
          <w:sz w:val="28"/>
          <w:szCs w:val="28"/>
        </w:rPr>
        <w:t>厅部分</w:t>
      </w:r>
      <w:proofErr w:type="gramEnd"/>
      <w:r w:rsidRPr="002B4CBE">
        <w:rPr>
          <w:rFonts w:ascii="仿宋_GB2312" w:eastAsia="仿宋_GB2312" w:hAnsi="仿宋_GB2312" w:cs="仿宋_GB2312" w:hint="eastAsia"/>
          <w:kern w:val="0"/>
          <w:sz w:val="28"/>
          <w:szCs w:val="28"/>
        </w:rPr>
        <w:t>音响设备</w:t>
      </w:r>
    </w:p>
    <w:p w14:paraId="5B47FA6F" w14:textId="2E9F627F" w:rsidR="00D06301" w:rsidRDefault="00D06301" w:rsidP="002B4CBE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14:paraId="735F6829" w14:textId="0079487C" w:rsidR="00D06301" w:rsidRDefault="00D06301" w:rsidP="008A704D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评标日期：2020年</w:t>
      </w:r>
      <w:r w:rsidR="002B4CBE">
        <w:rPr>
          <w:rFonts w:ascii="仿宋_GB2312" w:eastAsia="仿宋_GB2312" w:hAnsiTheme="minorEastAsia" w:hint="eastAsia"/>
          <w:sz w:val="28"/>
          <w:szCs w:val="28"/>
        </w:rPr>
        <w:t>12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2B4CBE">
        <w:rPr>
          <w:rFonts w:ascii="仿宋_GB2312" w:eastAsia="仿宋_GB2312" w:hAnsiTheme="minorEastAsia" w:hint="eastAsia"/>
          <w:sz w:val="28"/>
          <w:szCs w:val="28"/>
        </w:rPr>
        <w:t>25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14:paraId="2E2BE60E" w14:textId="77777777" w:rsidR="00D06301" w:rsidRDefault="00D06301" w:rsidP="008A704D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评标地点：河南理工大学后勤管理处（集团）四楼414会议室</w:t>
      </w:r>
    </w:p>
    <w:p w14:paraId="652575FC" w14:textId="77777777" w:rsidR="00D06301" w:rsidRDefault="00D06301" w:rsidP="00D06301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14:paraId="692C28A6" w14:textId="02F0DC86" w:rsidR="00D06301" w:rsidRDefault="00D06301" w:rsidP="008A704D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2B4CBE" w:rsidRPr="002B4CBE">
        <w:rPr>
          <w:rFonts w:ascii="仿宋_GB2312" w:eastAsia="仿宋_GB2312" w:hAnsiTheme="minorEastAsia" w:hint="eastAsia"/>
          <w:sz w:val="28"/>
          <w:szCs w:val="28"/>
        </w:rPr>
        <w:t>河南</w:t>
      </w:r>
      <w:proofErr w:type="gramStart"/>
      <w:r w:rsidR="002B4CBE" w:rsidRPr="002B4CBE">
        <w:rPr>
          <w:rFonts w:ascii="仿宋_GB2312" w:eastAsia="仿宋_GB2312" w:hAnsiTheme="minorEastAsia" w:hint="eastAsia"/>
          <w:sz w:val="28"/>
          <w:szCs w:val="28"/>
        </w:rPr>
        <w:t>睿意文化</w:t>
      </w:r>
      <w:proofErr w:type="gramEnd"/>
      <w:r w:rsidR="002B4CBE" w:rsidRPr="002B4CBE">
        <w:rPr>
          <w:rFonts w:ascii="仿宋_GB2312" w:eastAsia="仿宋_GB2312" w:hAnsiTheme="minorEastAsia" w:hint="eastAsia"/>
          <w:sz w:val="28"/>
          <w:szCs w:val="28"/>
        </w:rPr>
        <w:t>传播有限公司</w:t>
      </w:r>
    </w:p>
    <w:p w14:paraId="5E205BEB" w14:textId="317323EE" w:rsidR="00D06301" w:rsidRDefault="00D06301" w:rsidP="008A704D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成交总价：人民币 </w:t>
      </w:r>
      <w:r w:rsidR="002B4CBE">
        <w:rPr>
          <w:rFonts w:ascii="仿宋_GB2312" w:eastAsia="仿宋_GB2312" w:hAnsiTheme="minorEastAsia" w:hint="eastAsia"/>
          <w:sz w:val="28"/>
          <w:szCs w:val="28"/>
        </w:rPr>
        <w:t>叁万伍仟捌佰元</w:t>
      </w:r>
      <w:r>
        <w:rPr>
          <w:rFonts w:ascii="仿宋_GB2312" w:eastAsia="仿宋_GB2312" w:hAnsiTheme="minorEastAsia" w:hint="eastAsia"/>
          <w:sz w:val="28"/>
          <w:szCs w:val="28"/>
        </w:rPr>
        <w:t>（</w:t>
      </w:r>
      <w:r w:rsidR="002B4CBE">
        <w:rPr>
          <w:rFonts w:ascii="仿宋_GB2312" w:eastAsia="仿宋_GB2312" w:hAnsiTheme="minorEastAsia" w:hint="eastAsia"/>
          <w:sz w:val="28"/>
          <w:szCs w:val="28"/>
        </w:rPr>
        <w:t>35800</w:t>
      </w:r>
      <w:r>
        <w:rPr>
          <w:rFonts w:ascii="仿宋_GB2312" w:eastAsia="仿宋_GB2312" w:hAnsiTheme="minorEastAsia" w:hint="eastAsia"/>
          <w:sz w:val="28"/>
          <w:szCs w:val="28"/>
        </w:rPr>
        <w:t>元）</w:t>
      </w:r>
    </w:p>
    <w:p w14:paraId="1A732AA1" w14:textId="77777777" w:rsidR="00D06301" w:rsidRDefault="00D06301" w:rsidP="00D06301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14:paraId="4F371750" w14:textId="77777777" w:rsidR="00D06301" w:rsidRDefault="00D06301" w:rsidP="00D06301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14:paraId="0F863414" w14:textId="77777777" w:rsidR="00D06301" w:rsidRDefault="00D06301" w:rsidP="00D06301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公示期：三个工作日</w:t>
      </w:r>
    </w:p>
    <w:p w14:paraId="2A8898D7" w14:textId="77777777" w:rsidR="00D06301" w:rsidRDefault="00D06301" w:rsidP="00D06301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14:paraId="555C4513" w14:textId="77777777" w:rsidR="00D06301" w:rsidRDefault="00D06301" w:rsidP="00D06301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</w:p>
    <w:p w14:paraId="4FD2C2FE" w14:textId="792DD14E" w:rsidR="00D06301" w:rsidRDefault="00D06301" w:rsidP="00D06301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2B4CBE">
        <w:rPr>
          <w:rFonts w:ascii="仿宋_GB2312" w:eastAsia="仿宋_GB2312" w:hAnsi="仿宋_GB2312" w:cs="仿宋_GB2312" w:hint="eastAsia"/>
          <w:sz w:val="28"/>
          <w:szCs w:val="28"/>
        </w:rPr>
        <w:t>张老师</w:t>
      </w:r>
    </w:p>
    <w:p w14:paraId="638F62FD" w14:textId="1E8EA34F" w:rsidR="00D06301" w:rsidRDefault="00D06301" w:rsidP="00D06301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2B4CBE">
        <w:rPr>
          <w:rFonts w:ascii="仿宋_GB2312" w:eastAsia="仿宋_GB2312" w:hAnsi="仿宋_GB2312" w:cs="仿宋_GB2312" w:hint="eastAsia"/>
          <w:sz w:val="28"/>
          <w:szCs w:val="28"/>
        </w:rPr>
        <w:t>0391-3980020</w:t>
      </w:r>
    </w:p>
    <w:p w14:paraId="0ED56026" w14:textId="77777777" w:rsidR="00D06301" w:rsidRDefault="00D06301" w:rsidP="00D06301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14:paraId="2AD65C49" w14:textId="77777777" w:rsidR="00D06301" w:rsidRDefault="00D06301" w:rsidP="00D06301">
      <w:pPr>
        <w:spacing w:beforeLines="50" w:before="156" w:afterLines="50" w:after="156" w:line="400" w:lineRule="exact"/>
        <w:rPr>
          <w:rFonts w:ascii="仿宋_GB2312" w:eastAsia="仿宋_GB2312" w:hAnsiTheme="minorEastAsia"/>
          <w:sz w:val="28"/>
          <w:szCs w:val="28"/>
        </w:rPr>
      </w:pPr>
    </w:p>
    <w:p w14:paraId="7C9F251F" w14:textId="4C26CE28" w:rsidR="00D06301" w:rsidRDefault="00D06301" w:rsidP="00BF0BF6">
      <w:pPr>
        <w:spacing w:beforeLines="50" w:before="156" w:afterLines="50" w:after="156" w:line="400" w:lineRule="exact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 xml:space="preserve">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河南理工大学后勤管理处（集团）</w:t>
      </w:r>
    </w:p>
    <w:p w14:paraId="160CD429" w14:textId="040890AC" w:rsidR="00D06301" w:rsidRPr="00D06301" w:rsidRDefault="00D06301" w:rsidP="00BF0BF6">
      <w:pPr>
        <w:wordWrap w:val="0"/>
        <w:spacing w:beforeLines="50" w:before="156" w:afterLines="50" w:after="156" w:line="400" w:lineRule="exact"/>
        <w:ind w:right="52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 xml:space="preserve">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 2020年</w:t>
      </w:r>
      <w:r w:rsidR="002B4CBE">
        <w:rPr>
          <w:rFonts w:ascii="仿宋_GB2312" w:eastAsia="仿宋_GB2312" w:hAnsiTheme="minorEastAsia" w:hint="eastAsia"/>
          <w:sz w:val="28"/>
          <w:szCs w:val="28"/>
        </w:rPr>
        <w:t>12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2B4CBE">
        <w:rPr>
          <w:rFonts w:ascii="仿宋_GB2312" w:eastAsia="仿宋_GB2312" w:hAnsiTheme="minorEastAsia" w:hint="eastAsia"/>
          <w:sz w:val="28"/>
          <w:szCs w:val="28"/>
        </w:rPr>
        <w:t>25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  <w:r w:rsidR="00BF0BF6">
        <w:rPr>
          <w:rFonts w:ascii="仿宋_GB2312" w:eastAsia="仿宋_GB2312" w:hAnsiTheme="minorEastAsia" w:hint="eastAsia"/>
          <w:sz w:val="28"/>
          <w:szCs w:val="28"/>
        </w:rPr>
        <w:t xml:space="preserve">    </w:t>
      </w:r>
    </w:p>
    <w:p w14:paraId="3EE86E71" w14:textId="77777777" w:rsidR="002A5236" w:rsidRPr="00D06301" w:rsidRDefault="002A5236" w:rsidP="00D06301">
      <w:pPr>
        <w:jc w:val="center"/>
      </w:pPr>
    </w:p>
    <w:sectPr w:rsidR="002A5236" w:rsidRPr="00D06301" w:rsidSect="008A70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FB296" w14:textId="77777777" w:rsidR="00CC4C38" w:rsidRDefault="00CC4C38" w:rsidP="002B12C6">
      <w:r>
        <w:separator/>
      </w:r>
    </w:p>
  </w:endnote>
  <w:endnote w:type="continuationSeparator" w:id="0">
    <w:p w14:paraId="2D4F1A2B" w14:textId="77777777" w:rsidR="00CC4C38" w:rsidRDefault="00CC4C38" w:rsidP="002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68DE" w14:textId="77777777" w:rsidR="00CC4C38" w:rsidRDefault="00CC4C38" w:rsidP="002B12C6">
      <w:r>
        <w:separator/>
      </w:r>
    </w:p>
  </w:footnote>
  <w:footnote w:type="continuationSeparator" w:id="0">
    <w:p w14:paraId="58F9D06B" w14:textId="77777777" w:rsidR="00CC4C38" w:rsidRDefault="00CC4C38" w:rsidP="002B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B4"/>
    <w:rsid w:val="002A5236"/>
    <w:rsid w:val="002B12C6"/>
    <w:rsid w:val="002B4CBE"/>
    <w:rsid w:val="003C16EB"/>
    <w:rsid w:val="00862927"/>
    <w:rsid w:val="008A704D"/>
    <w:rsid w:val="00BF0BF6"/>
    <w:rsid w:val="00C1173D"/>
    <w:rsid w:val="00CC4C38"/>
    <w:rsid w:val="00D06301"/>
    <w:rsid w:val="00E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6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2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2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dcterms:created xsi:type="dcterms:W3CDTF">2020-11-06T09:04:00Z</dcterms:created>
  <dcterms:modified xsi:type="dcterms:W3CDTF">2020-12-25T03:36:00Z</dcterms:modified>
</cp:coreProperties>
</file>