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F0" w:rsidRDefault="003466A8" w:rsidP="00D20E32">
      <w:pPr>
        <w:spacing w:line="520" w:lineRule="exact"/>
        <w:jc w:val="center"/>
        <w:rPr>
          <w:rFonts w:ascii="方正小标宋简体" w:eastAsia="方正小标宋简体" w:hAnsiTheme="minorEastAsia" w:hint="eastAsia"/>
          <w:bCs/>
          <w:sz w:val="36"/>
          <w:szCs w:val="36"/>
        </w:rPr>
      </w:pPr>
      <w:r w:rsidRPr="003466A8">
        <w:rPr>
          <w:rFonts w:ascii="方正小标宋简体" w:eastAsia="方正小标宋简体" w:hAnsiTheme="minorEastAsia" w:hint="eastAsia"/>
          <w:sz w:val="36"/>
          <w:szCs w:val="36"/>
        </w:rPr>
        <w:t>河南理工大学</w:t>
      </w:r>
      <w:r w:rsidR="00FF63F0">
        <w:rPr>
          <w:rFonts w:ascii="方正小标宋简体" w:eastAsia="方正小标宋简体" w:hAnsiTheme="minorEastAsia" w:hint="eastAsia"/>
          <w:sz w:val="36"/>
          <w:szCs w:val="36"/>
        </w:rPr>
        <w:t>学生公寓增设火灾自动报警系统</w:t>
      </w:r>
      <w:r w:rsidR="00D20E32" w:rsidRPr="00D20E32">
        <w:rPr>
          <w:rFonts w:ascii="方正小标宋简体" w:eastAsia="方正小标宋简体" w:hAnsiTheme="minorEastAsia" w:hint="eastAsia"/>
          <w:bCs/>
          <w:sz w:val="36"/>
          <w:szCs w:val="36"/>
        </w:rPr>
        <w:t>项目</w:t>
      </w:r>
    </w:p>
    <w:p w:rsidR="00815D39" w:rsidRPr="00D20E32" w:rsidRDefault="00AE5834" w:rsidP="00D20E32">
      <w:pPr>
        <w:spacing w:line="520" w:lineRule="exact"/>
        <w:jc w:val="center"/>
        <w:rPr>
          <w:rFonts w:ascii="方正小标宋简体" w:eastAsia="方正小标宋简体" w:hAnsiTheme="minorEastAsia"/>
          <w:bCs/>
          <w:sz w:val="36"/>
          <w:szCs w:val="36"/>
        </w:rPr>
      </w:pPr>
      <w:r w:rsidRPr="003466A8">
        <w:rPr>
          <w:rFonts w:ascii="方正小标宋简体" w:eastAsia="方正小标宋简体" w:hAnsi="宋体" w:hint="eastAsia"/>
          <w:bCs/>
          <w:sz w:val="36"/>
          <w:szCs w:val="36"/>
        </w:rPr>
        <w:t>竞争性谈判结果公告</w:t>
      </w:r>
    </w:p>
    <w:p w:rsidR="00217874" w:rsidRPr="00FE572E" w:rsidRDefault="00217874" w:rsidP="00217874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815D39" w:rsidRPr="00217874" w:rsidRDefault="00AE5834" w:rsidP="00FF63F0">
      <w:pPr>
        <w:widowControl/>
        <w:spacing w:beforeLines="50" w:afterLines="50" w:line="40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D20E32" w:rsidRDefault="00FF63F0" w:rsidP="00FF63F0">
      <w:pPr>
        <w:widowControl/>
        <w:spacing w:beforeLines="50" w:afterLines="50" w:line="400" w:lineRule="exact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FF63F0">
        <w:rPr>
          <w:rFonts w:ascii="仿宋_GB2312" w:eastAsia="仿宋_GB2312" w:hAnsiTheme="minorEastAsia" w:hint="eastAsia"/>
          <w:bCs/>
          <w:sz w:val="28"/>
          <w:szCs w:val="28"/>
        </w:rPr>
        <w:t>学生公寓增设火灾自动报警系统</w:t>
      </w:r>
    </w:p>
    <w:p w:rsidR="00190ADB" w:rsidRPr="00190ADB" w:rsidRDefault="00190ADB" w:rsidP="00FF63F0">
      <w:pPr>
        <w:widowControl/>
        <w:spacing w:beforeLines="50" w:afterLines="50" w:line="40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90ADB"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743A98" w:rsidRPr="00814BC6" w:rsidRDefault="00743A98" w:rsidP="00743A98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Pr="00743A98">
        <w:rPr>
          <w:rFonts w:ascii="仿宋_GB2312" w:eastAsia="仿宋_GB2312" w:hAnsi="仿宋_GB2312" w:cs="仿宋_GB2312" w:hint="eastAsia"/>
          <w:sz w:val="28"/>
          <w:szCs w:val="28"/>
        </w:rPr>
        <w:t>学生公寓（松园1号、松园2号、松园3号）建筑内增设火灾自动报警系统，并与学校消防远程监控系统联网。</w:t>
      </w:r>
    </w:p>
    <w:p w:rsidR="00815D39" w:rsidRPr="00217874" w:rsidRDefault="00743A98" w:rsidP="00743A98">
      <w:pPr>
        <w:spacing w:line="400" w:lineRule="exac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 xml:space="preserve">    </w:t>
      </w:r>
      <w:r w:rsidR="00190ADB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AE5834" w:rsidRPr="00217874">
        <w:rPr>
          <w:rFonts w:ascii="仿宋_GB2312" w:eastAsia="仿宋_GB2312" w:hAnsiTheme="minorEastAsia" w:hint="eastAsia"/>
          <w:b/>
          <w:sz w:val="28"/>
          <w:szCs w:val="28"/>
        </w:rPr>
        <w:t>、评标信息：</w:t>
      </w:r>
    </w:p>
    <w:p w:rsidR="00815D39" w:rsidRPr="00217874" w:rsidRDefault="00743A98" w:rsidP="00FF63F0">
      <w:pPr>
        <w:widowControl/>
        <w:spacing w:beforeLines="50" w:afterLines="50" w:line="400" w:lineRule="exact"/>
        <w:ind w:leftChars="100" w:left="210" w:firstLine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评标日期：20</w:t>
      </w:r>
      <w:r w:rsidR="003466A8">
        <w:rPr>
          <w:rFonts w:ascii="仿宋_GB2312" w:eastAsia="仿宋_GB2312" w:hAnsiTheme="minorEastAsia" w:hint="eastAsia"/>
          <w:sz w:val="28"/>
          <w:szCs w:val="28"/>
        </w:rPr>
        <w:t>20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D20E32">
        <w:rPr>
          <w:rFonts w:ascii="仿宋_GB2312" w:eastAsia="仿宋_GB2312" w:hAnsiTheme="minorEastAsia" w:hint="eastAsia"/>
          <w:sz w:val="28"/>
          <w:szCs w:val="28"/>
        </w:rPr>
        <w:t>10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D20E32"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3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815D39" w:rsidRPr="00743A98" w:rsidRDefault="00743A98" w:rsidP="00743A98">
      <w:pPr>
        <w:pStyle w:val="p0"/>
        <w:wordWrap w:val="0"/>
        <w:spacing w:line="50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评标地点：河南理工大学</w:t>
      </w:r>
      <w:r w:rsidRPr="00743A98">
        <w:rPr>
          <w:rFonts w:ascii="仿宋_GB2312" w:eastAsia="仿宋_GB2312" w:hAnsiTheme="minorEastAsia" w:hint="eastAsia"/>
          <w:sz w:val="28"/>
          <w:szCs w:val="28"/>
        </w:rPr>
        <w:t>大学生活动中心二楼保卫处会议室</w:t>
      </w:r>
    </w:p>
    <w:p w:rsidR="00815D39" w:rsidRPr="00217874" w:rsidRDefault="00AE5834" w:rsidP="00FF63F0">
      <w:pPr>
        <w:widowControl/>
        <w:spacing w:beforeLines="50" w:afterLines="50" w:line="40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743A98" w:rsidRDefault="00743A98" w:rsidP="00743A98">
      <w:pPr>
        <w:widowControl/>
        <w:spacing w:beforeLines="50" w:afterLines="50" w:line="400" w:lineRule="exact"/>
        <w:ind w:leftChars="100" w:left="210"/>
        <w:jc w:val="left"/>
        <w:rPr>
          <w:rFonts w:ascii="仿宋" w:eastAsia="仿宋" w:hAnsi="仿宋" w:hint="eastAsia"/>
          <w:sz w:val="24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Pr="00743A98">
        <w:rPr>
          <w:rFonts w:ascii="仿宋_GB2312" w:eastAsia="仿宋_GB2312" w:hAnsiTheme="minorEastAsia" w:hint="eastAsia"/>
          <w:sz w:val="28"/>
          <w:szCs w:val="28"/>
        </w:rPr>
        <w:t>河南泰通企业发展有限公司</w:t>
      </w:r>
    </w:p>
    <w:p w:rsidR="00815D39" w:rsidRPr="00217874" w:rsidRDefault="00743A98" w:rsidP="00743A98">
      <w:pPr>
        <w:widowControl/>
        <w:spacing w:beforeLines="50" w:afterLines="50" w:line="400" w:lineRule="exact"/>
        <w:ind w:leftChars="100" w:left="21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成交</w:t>
      </w:r>
      <w:r w:rsidR="002B6769" w:rsidRPr="00217874">
        <w:rPr>
          <w:rFonts w:ascii="仿宋_GB2312" w:eastAsia="仿宋_GB2312" w:hAnsiTheme="minorEastAsia" w:hint="eastAsia"/>
          <w:sz w:val="28"/>
          <w:szCs w:val="28"/>
        </w:rPr>
        <w:t>总价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：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r>
        <w:rPr>
          <w:rFonts w:ascii="仿宋_GB2312" w:eastAsia="仿宋_GB2312" w:hAnsiTheme="minorEastAsia" w:hint="eastAsia"/>
          <w:sz w:val="28"/>
          <w:szCs w:val="28"/>
        </w:rPr>
        <w:t>柒</w:t>
      </w:r>
      <w:r w:rsidR="00D20E32">
        <w:rPr>
          <w:rFonts w:ascii="仿宋_GB2312" w:eastAsia="仿宋_GB2312" w:hAnsiTheme="minorEastAsia" w:hint="eastAsia"/>
          <w:sz w:val="28"/>
          <w:szCs w:val="28"/>
        </w:rPr>
        <w:t>万</w:t>
      </w:r>
      <w:r>
        <w:rPr>
          <w:rFonts w:ascii="仿宋_GB2312" w:eastAsia="仿宋_GB2312" w:hAnsiTheme="minorEastAsia" w:hint="eastAsia"/>
          <w:sz w:val="28"/>
          <w:szCs w:val="28"/>
        </w:rPr>
        <w:t>壹</w:t>
      </w:r>
      <w:r w:rsidR="00D20E32">
        <w:rPr>
          <w:rFonts w:ascii="仿宋_GB2312" w:eastAsia="仿宋_GB2312" w:hAnsiTheme="minorEastAsia" w:hint="eastAsia"/>
          <w:sz w:val="28"/>
          <w:szCs w:val="28"/>
        </w:rPr>
        <w:t>仟元整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>
        <w:rPr>
          <w:rFonts w:ascii="仿宋_GB2312" w:eastAsia="仿宋_GB2312" w:hAnsiTheme="minorEastAsia" w:hint="eastAsia"/>
          <w:sz w:val="28"/>
          <w:szCs w:val="28"/>
        </w:rPr>
        <w:t>710</w:t>
      </w:r>
      <w:r w:rsidR="00D20E32">
        <w:rPr>
          <w:rFonts w:ascii="仿宋_GB2312" w:eastAsia="仿宋_GB2312" w:hAnsiTheme="minorEastAsia" w:hint="eastAsia"/>
          <w:sz w:val="28"/>
          <w:szCs w:val="28"/>
        </w:rPr>
        <w:t>00</w:t>
      </w:r>
      <w:r w:rsidR="00BB318B"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815D39" w:rsidRPr="00217874" w:rsidRDefault="00AE5834" w:rsidP="00FF63F0">
      <w:pPr>
        <w:widowControl/>
        <w:spacing w:beforeLines="50" w:afterLines="50" w:line="40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815D39" w:rsidRPr="00217874" w:rsidRDefault="00743A98" w:rsidP="00743A98">
      <w:pPr>
        <w:widowControl/>
        <w:spacing w:beforeLines="50" w:afterLines="50" w:line="400" w:lineRule="exact"/>
        <w:ind w:leftChars="100" w:left="21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815D39" w:rsidRPr="00217874" w:rsidRDefault="00743A98" w:rsidP="00743A98">
      <w:pPr>
        <w:widowControl/>
        <w:spacing w:beforeLines="50" w:afterLines="50" w:line="400" w:lineRule="exact"/>
        <w:ind w:leftChars="100" w:left="21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公示期：</w:t>
      </w:r>
      <w:r w:rsidR="000B50D8" w:rsidRPr="00217874">
        <w:rPr>
          <w:rFonts w:ascii="仿宋_GB2312" w:eastAsia="仿宋_GB2312" w:hAnsiTheme="minorEastAsia" w:hint="eastAsia"/>
          <w:sz w:val="28"/>
          <w:szCs w:val="28"/>
        </w:rPr>
        <w:t>三个工作日</w:t>
      </w:r>
    </w:p>
    <w:p w:rsidR="00815D39" w:rsidRPr="00217874" w:rsidRDefault="00AE5834" w:rsidP="00FF63F0">
      <w:pPr>
        <w:widowControl/>
        <w:spacing w:beforeLines="50" w:afterLines="50" w:line="40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815D39" w:rsidRPr="00217874" w:rsidRDefault="00743A98" w:rsidP="00743A98">
      <w:pPr>
        <w:widowControl/>
        <w:spacing w:beforeLines="50" w:afterLines="50" w:line="400" w:lineRule="exact"/>
        <w:ind w:leftChars="100" w:left="21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</w:p>
    <w:p w:rsidR="00815D39" w:rsidRPr="00217874" w:rsidRDefault="00743A98" w:rsidP="00743A98">
      <w:pPr>
        <w:widowControl/>
        <w:spacing w:beforeLines="50" w:afterLines="50" w:line="400" w:lineRule="exact"/>
        <w:ind w:leftChars="100" w:left="21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联系人：</w:t>
      </w:r>
      <w:r>
        <w:rPr>
          <w:rFonts w:ascii="仿宋_GB2312" w:eastAsia="仿宋_GB2312" w:hAnsiTheme="minorEastAsia" w:hint="eastAsia"/>
          <w:sz w:val="28"/>
          <w:szCs w:val="28"/>
        </w:rPr>
        <w:t>李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老师</w:t>
      </w:r>
    </w:p>
    <w:p w:rsidR="00815D39" w:rsidRPr="00217874" w:rsidRDefault="00743A98" w:rsidP="00743A98">
      <w:pPr>
        <w:widowControl/>
        <w:spacing w:beforeLines="50" w:afterLines="50" w:line="400" w:lineRule="exact"/>
        <w:ind w:leftChars="100" w:left="21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联系电话：0391-398</w:t>
      </w:r>
      <w:r w:rsidR="003F100C" w:rsidRPr="00217874">
        <w:rPr>
          <w:rFonts w:ascii="仿宋_GB2312" w:eastAsia="仿宋_GB2312" w:hAnsiTheme="minorEastAsia" w:hint="eastAsia"/>
          <w:sz w:val="28"/>
          <w:szCs w:val="28"/>
        </w:rPr>
        <w:t>6</w:t>
      </w:r>
      <w:r>
        <w:rPr>
          <w:rFonts w:ascii="仿宋_GB2312" w:eastAsia="仿宋_GB2312" w:hAnsiTheme="minorEastAsia" w:hint="eastAsia"/>
          <w:sz w:val="28"/>
          <w:szCs w:val="28"/>
        </w:rPr>
        <w:t>110</w:t>
      </w:r>
    </w:p>
    <w:p w:rsidR="00815D39" w:rsidRPr="00217874" w:rsidRDefault="00743A98" w:rsidP="00743A98">
      <w:pPr>
        <w:widowControl/>
        <w:spacing w:beforeLines="50" w:afterLines="50" w:line="400" w:lineRule="exact"/>
        <w:ind w:leftChars="100" w:left="21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:rsidR="00406C4D" w:rsidRPr="00217874" w:rsidRDefault="00406C4D" w:rsidP="00FF63F0">
      <w:pPr>
        <w:spacing w:beforeLines="50" w:afterLines="50" w:line="400" w:lineRule="exact"/>
        <w:rPr>
          <w:rFonts w:ascii="仿宋_GB2312" w:eastAsia="仿宋_GB2312" w:hAnsiTheme="minorEastAsia"/>
          <w:sz w:val="28"/>
          <w:szCs w:val="28"/>
        </w:rPr>
      </w:pPr>
    </w:p>
    <w:p w:rsidR="00815D39" w:rsidRPr="00217874" w:rsidRDefault="00AE5834" w:rsidP="00FF63F0">
      <w:pPr>
        <w:spacing w:beforeLines="50" w:afterLines="50" w:line="400" w:lineRule="exact"/>
        <w:jc w:val="center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743A98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河南理工大学</w:t>
      </w:r>
      <w:r w:rsidR="00743A98">
        <w:rPr>
          <w:rFonts w:ascii="仿宋_GB2312" w:eastAsia="仿宋_GB2312" w:hAnsiTheme="minorEastAsia" w:hint="eastAsia"/>
          <w:sz w:val="28"/>
          <w:szCs w:val="28"/>
        </w:rPr>
        <w:t>保卫处</w:t>
      </w:r>
    </w:p>
    <w:p w:rsidR="00815D39" w:rsidRPr="00217874" w:rsidRDefault="003466A8" w:rsidP="00BF4C27">
      <w:pPr>
        <w:spacing w:beforeLines="50" w:afterLines="50" w:line="400" w:lineRule="exact"/>
        <w:ind w:right="52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743A98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2020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D20E32">
        <w:rPr>
          <w:rFonts w:ascii="仿宋_GB2312" w:eastAsia="仿宋_GB2312" w:hAnsiTheme="minorEastAsia" w:hint="eastAsia"/>
          <w:sz w:val="28"/>
          <w:szCs w:val="28"/>
        </w:rPr>
        <w:t>10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D20E32">
        <w:rPr>
          <w:rFonts w:ascii="仿宋_GB2312" w:eastAsia="仿宋_GB2312" w:hAnsiTheme="minorEastAsia" w:hint="eastAsia"/>
          <w:sz w:val="28"/>
          <w:szCs w:val="28"/>
        </w:rPr>
        <w:t>1</w:t>
      </w:r>
      <w:r w:rsidR="00743A98">
        <w:rPr>
          <w:rFonts w:ascii="仿宋_GB2312" w:eastAsia="仿宋_GB2312" w:hAnsiTheme="minorEastAsia" w:hint="eastAsia"/>
          <w:sz w:val="28"/>
          <w:szCs w:val="28"/>
        </w:rPr>
        <w:t>4</w:t>
      </w:r>
      <w:r w:rsidR="00AE5834"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15D39" w:rsidRPr="00217874" w:rsidSect="00190ADB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56" w:rsidRDefault="002F1E56" w:rsidP="001C3E63">
      <w:r>
        <w:separator/>
      </w:r>
    </w:p>
  </w:endnote>
  <w:endnote w:type="continuationSeparator" w:id="1">
    <w:p w:rsidR="002F1E56" w:rsidRDefault="002F1E56" w:rsidP="001C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56" w:rsidRDefault="002F1E56" w:rsidP="001C3E63">
      <w:r>
        <w:separator/>
      </w:r>
    </w:p>
  </w:footnote>
  <w:footnote w:type="continuationSeparator" w:id="1">
    <w:p w:rsidR="002F1E56" w:rsidRDefault="002F1E56" w:rsidP="001C3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AB0"/>
    <w:rsid w:val="00064DA0"/>
    <w:rsid w:val="000B50D8"/>
    <w:rsid w:val="000B5404"/>
    <w:rsid w:val="000D7817"/>
    <w:rsid w:val="00107392"/>
    <w:rsid w:val="0014566D"/>
    <w:rsid w:val="00190ADB"/>
    <w:rsid w:val="001C3E63"/>
    <w:rsid w:val="00217874"/>
    <w:rsid w:val="00230015"/>
    <w:rsid w:val="002535F4"/>
    <w:rsid w:val="002931BA"/>
    <w:rsid w:val="002B6769"/>
    <w:rsid w:val="002F1E56"/>
    <w:rsid w:val="003466A8"/>
    <w:rsid w:val="003802EA"/>
    <w:rsid w:val="003D0179"/>
    <w:rsid w:val="003D4AAB"/>
    <w:rsid w:val="003F0EE5"/>
    <w:rsid w:val="003F100C"/>
    <w:rsid w:val="00406C4D"/>
    <w:rsid w:val="004075FE"/>
    <w:rsid w:val="00503461"/>
    <w:rsid w:val="00621C5D"/>
    <w:rsid w:val="00640B62"/>
    <w:rsid w:val="00651079"/>
    <w:rsid w:val="0071177C"/>
    <w:rsid w:val="00711E00"/>
    <w:rsid w:val="00743A98"/>
    <w:rsid w:val="00751231"/>
    <w:rsid w:val="00783CBB"/>
    <w:rsid w:val="007906CF"/>
    <w:rsid w:val="0079126D"/>
    <w:rsid w:val="00815D39"/>
    <w:rsid w:val="00831AB0"/>
    <w:rsid w:val="008F5957"/>
    <w:rsid w:val="0092292E"/>
    <w:rsid w:val="009463ED"/>
    <w:rsid w:val="00A4605F"/>
    <w:rsid w:val="00A532DC"/>
    <w:rsid w:val="00AE5834"/>
    <w:rsid w:val="00B00A73"/>
    <w:rsid w:val="00BB318B"/>
    <w:rsid w:val="00BB41FF"/>
    <w:rsid w:val="00BF4C27"/>
    <w:rsid w:val="00C611DB"/>
    <w:rsid w:val="00C67542"/>
    <w:rsid w:val="00C903DE"/>
    <w:rsid w:val="00CB373A"/>
    <w:rsid w:val="00D20E32"/>
    <w:rsid w:val="00D918E4"/>
    <w:rsid w:val="00E32176"/>
    <w:rsid w:val="00E4263C"/>
    <w:rsid w:val="00EC0CD5"/>
    <w:rsid w:val="00ED6A33"/>
    <w:rsid w:val="00F44CCA"/>
    <w:rsid w:val="00F9412F"/>
    <w:rsid w:val="00FC3C70"/>
    <w:rsid w:val="00FE5595"/>
    <w:rsid w:val="00FE572E"/>
    <w:rsid w:val="00FF63F0"/>
    <w:rsid w:val="068F1B13"/>
    <w:rsid w:val="183E49DC"/>
    <w:rsid w:val="1CCA0079"/>
    <w:rsid w:val="2E1D00AD"/>
    <w:rsid w:val="3C2213C0"/>
    <w:rsid w:val="3EBB119F"/>
    <w:rsid w:val="4E713AD6"/>
    <w:rsid w:val="63E8248D"/>
    <w:rsid w:val="69AF178D"/>
    <w:rsid w:val="72586419"/>
    <w:rsid w:val="76D8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  <w:style w:type="paragraph" w:customStyle="1" w:styleId="p0">
    <w:name w:val="p0"/>
    <w:basedOn w:val="a"/>
    <w:qFormat/>
    <w:rsid w:val="00743A98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2019-07-13T08:41:00Z</cp:lastPrinted>
  <dcterms:created xsi:type="dcterms:W3CDTF">2020-07-31T01:22:00Z</dcterms:created>
  <dcterms:modified xsi:type="dcterms:W3CDTF">2020-10-14T06:54:00Z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